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1CF2D" w14:textId="34BC8B98" w:rsidR="00CF1044" w:rsidRPr="002C5EE5" w:rsidRDefault="00185A29" w:rsidP="00CF1044">
      <w:pPr>
        <w:spacing w:after="160"/>
        <w:ind w:left="6480"/>
        <w:rPr>
          <w:rFonts w:asciiTheme="minorHAnsi" w:eastAsia="Calibri" w:hAnsiTheme="minorHAnsi" w:cstheme="minorHAnsi"/>
        </w:rPr>
      </w:pPr>
      <w:r w:rsidRPr="002C5EE5">
        <w:rPr>
          <w:rFonts w:asciiTheme="minorHAnsi" w:eastAsia="Calibri" w:hAnsiTheme="minorHAnsi" w:cstheme="minorHAnsi"/>
          <w:noProof/>
        </w:rPr>
        <mc:AlternateContent>
          <mc:Choice Requires="wps">
            <w:drawing>
              <wp:anchor distT="0" distB="0" distL="114300" distR="114300" simplePos="0" relativeHeight="251658240" behindDoc="0" locked="0" layoutInCell="1" allowOverlap="1" wp14:anchorId="6E99B2F1" wp14:editId="24E5DAF5">
                <wp:simplePos x="0" y="0"/>
                <wp:positionH relativeFrom="column">
                  <wp:posOffset>-757066</wp:posOffset>
                </wp:positionH>
                <wp:positionV relativeFrom="paragraph">
                  <wp:posOffset>-97302</wp:posOffset>
                </wp:positionV>
                <wp:extent cx="5212316" cy="481965"/>
                <wp:effectExtent l="19050" t="19050" r="26670" b="13335"/>
                <wp:wrapNone/>
                <wp:docPr id="809191701" name="Rectangle 1"/>
                <wp:cNvGraphicFramePr/>
                <a:graphic xmlns:a="http://schemas.openxmlformats.org/drawingml/2006/main">
                  <a:graphicData uri="http://schemas.microsoft.com/office/word/2010/wordprocessingShape">
                    <wps:wsp>
                      <wps:cNvSpPr/>
                      <wps:spPr>
                        <a:xfrm>
                          <a:off x="0" y="0"/>
                          <a:ext cx="5212316" cy="481965"/>
                        </a:xfrm>
                        <a:prstGeom prst="rect">
                          <a:avLst/>
                        </a:prstGeom>
                        <a:noFill/>
                        <a:ln w="381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47773" id="Rectangle 1" o:spid="_x0000_s1026" style="position:absolute;margin-left:-59.6pt;margin-top:-7.65pt;width:410.4pt;height:3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" filled="f" strokecolor="red" strokeweight="3pt"/>
            </w:pict>
          </mc:Fallback>
        </mc:AlternateContent>
      </w:r>
      <w:r w:rsidR="00CF2DD6" w:rsidRPr="002C5EE5">
        <w:rPr>
          <w:rFonts w:asciiTheme="minorHAnsi" w:eastAsia="Calibri" w:hAnsiTheme="minorHAnsi" w:cstheme="minorHAnsi"/>
          <w:b/>
          <w:noProof/>
          <w:u w:val="single"/>
        </w:rPr>
        <mc:AlternateContent>
          <mc:Choice Requires="wps">
            <w:drawing>
              <wp:anchor distT="45720" distB="45720" distL="114300" distR="114300" simplePos="0" relativeHeight="251658241" behindDoc="0" locked="0" layoutInCell="1" allowOverlap="1" wp14:anchorId="0C3BF4B8" wp14:editId="394418DB">
                <wp:simplePos x="0" y="0"/>
                <wp:positionH relativeFrom="column">
                  <wp:posOffset>-651510</wp:posOffset>
                </wp:positionH>
                <wp:positionV relativeFrom="paragraph">
                  <wp:posOffset>635</wp:posOffset>
                </wp:positionV>
                <wp:extent cx="4942205" cy="2724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272415"/>
                        </a:xfrm>
                        <a:prstGeom prst="rect">
                          <a:avLst/>
                        </a:prstGeom>
                        <a:solidFill>
                          <a:srgbClr val="FFFFFF"/>
                        </a:solidFill>
                        <a:ln w="9525">
                          <a:noFill/>
                          <a:miter lim="800000"/>
                          <a:headEnd/>
                          <a:tailEnd/>
                        </a:ln>
                      </wps:spPr>
                      <wps:txbx>
                        <w:txbxContent>
                          <w:p w14:paraId="20CF1723" w14:textId="5912A6CB" w:rsidR="00D93FD4" w:rsidRDefault="00D93FD4" w:rsidP="00D93FD4">
                            <w:pPr>
                              <w:ind w:left="0"/>
                            </w:pPr>
                            <w:r>
                              <w:t xml:space="preserve">Newsletter </w:t>
                            </w:r>
                            <w:r w:rsidR="004910FF">
                              <w:t>–</w:t>
                            </w:r>
                            <w:r>
                              <w:t xml:space="preserve"> </w:t>
                            </w:r>
                            <w:r w:rsidR="004910FF">
                              <w:t xml:space="preserve">Spring </w:t>
                            </w:r>
                            <w:r w:rsidR="009469CE">
                              <w:t>2</w:t>
                            </w:r>
                            <w:r w:rsidR="004910FF">
                              <w:t xml:space="preserve"> </w:t>
                            </w:r>
                            <w:r>
                              <w:t>Year</w:t>
                            </w:r>
                            <w:r w:rsidR="00FD2882">
                              <w:t xml:space="preserve"> </w:t>
                            </w:r>
                            <w:r w:rsidR="000C7FF3">
                              <w:t>3 Mr</w:t>
                            </w:r>
                            <w:r w:rsidR="00FD2882">
                              <w:t xml:space="preserve"> Farrell and Mr Stokes.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3BF4B8" id="_x0000_t202" coordsize="21600,21600" o:spt="202" path="m,l,21600r21600,l21600,xe">
                <v:stroke joinstyle="miter"/>
                <v:path gradientshapeok="t" o:connecttype="rect"/>
              </v:shapetype>
              <v:shape id="Text Box 2" o:spid="_x0000_s1026" type="#_x0000_t202" style="position:absolute;left:0;text-align:left;margin-left:-51.3pt;margin-top:.05pt;width:389.15pt;height:21.4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" stroked="f">
                <v:textbox>
                  <w:txbxContent>
                    <w:p w14:paraId="20CF1723" w14:textId="5912A6CB" w:rsidR="00D93FD4" w:rsidRDefault="00D93FD4" w:rsidP="00D93FD4">
                      <w:pPr>
                        <w:ind w:left="0"/>
                      </w:pPr>
                      <w:r>
                        <w:t xml:space="preserve">Newsletter </w:t>
                      </w:r>
                      <w:r w:rsidR="004910FF">
                        <w:t>–</w:t>
                      </w:r>
                      <w:r>
                        <w:t xml:space="preserve"> </w:t>
                      </w:r>
                      <w:r w:rsidR="004910FF">
                        <w:t xml:space="preserve">Spring </w:t>
                      </w:r>
                      <w:r w:rsidR="009469CE">
                        <w:t>2</w:t>
                      </w:r>
                      <w:r w:rsidR="004910FF">
                        <w:t xml:space="preserve"> </w:t>
                      </w:r>
                      <w:r>
                        <w:t>Year</w:t>
                      </w:r>
                      <w:r w:rsidR="00FD2882">
                        <w:t xml:space="preserve"> </w:t>
                      </w:r>
                      <w:r w:rsidR="000C7FF3">
                        <w:t>3 Mr</w:t>
                      </w:r>
                      <w:r w:rsidR="00FD2882">
                        <w:t xml:space="preserve"> Farrell and Mr Stokes.</w:t>
                      </w:r>
                    </w:p>
                  </w:txbxContent>
                </v:textbox>
                <w10:wrap type="square"/>
              </v:shape>
            </w:pict>
          </mc:Fallback>
        </mc:AlternateContent>
      </w:r>
      <w:r w:rsidR="00D93FD4" w:rsidRPr="002C5EE5">
        <w:rPr>
          <w:rFonts w:asciiTheme="minorHAnsi" w:hAnsiTheme="minorHAnsi" w:cstheme="minorHAnsi"/>
          <w:noProof/>
          <w:sz w:val="22"/>
          <w:szCs w:val="22"/>
        </w:rPr>
        <mc:AlternateContent>
          <mc:Choice Requires="wps">
            <w:drawing>
              <wp:anchor distT="45720" distB="45720" distL="114300" distR="114300" simplePos="0" relativeHeight="251658248" behindDoc="0" locked="0" layoutInCell="1" allowOverlap="1" wp14:anchorId="599ADBD3" wp14:editId="24C6E6C5">
                <wp:simplePos x="0" y="0"/>
                <wp:positionH relativeFrom="column">
                  <wp:posOffset>4620895</wp:posOffset>
                </wp:positionH>
                <wp:positionV relativeFrom="paragraph">
                  <wp:posOffset>635</wp:posOffset>
                </wp:positionV>
                <wp:extent cx="1828800" cy="8093075"/>
                <wp:effectExtent l="0" t="0" r="0" b="3175"/>
                <wp:wrapNone/>
                <wp:docPr id="16160295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8093075"/>
                        </a:xfrm>
                        <a:prstGeom prst="rect">
                          <a:avLst/>
                        </a:prstGeom>
                        <a:noFill/>
                        <a:ln w="9525">
                          <a:noFill/>
                          <a:miter lim="800000"/>
                          <a:headEnd/>
                          <a:tailEnd/>
                        </a:ln>
                      </wps:spPr>
                      <wps:txbx>
                        <w:txbxContent>
                          <w:p w14:paraId="38A77DD8" w14:textId="03AC64E9" w:rsidR="00D93FD4" w:rsidRPr="00C8427F" w:rsidRDefault="00D93FD4" w:rsidP="00D93FD4">
                            <w:pPr>
                              <w:ind w:left="0"/>
                              <w:jc w:val="both"/>
                              <w:rPr>
                                <w:rFonts w:asciiTheme="minorHAnsi" w:hAnsiTheme="minorHAnsi" w:cstheme="minorHAnsi"/>
                              </w:rPr>
                            </w:pPr>
                            <w:r w:rsidRPr="00C8427F">
                              <w:rPr>
                                <w:rFonts w:asciiTheme="minorHAnsi" w:hAnsiTheme="minorHAnsi" w:cstheme="minorHAnsi"/>
                              </w:rPr>
                              <w:t>Useful Information</w:t>
                            </w:r>
                          </w:p>
                          <w:p w14:paraId="742C5F3A" w14:textId="77777777" w:rsidR="00FD2882" w:rsidRPr="00C8427F" w:rsidRDefault="00FD2882" w:rsidP="00D93FD4">
                            <w:pPr>
                              <w:ind w:left="0"/>
                              <w:jc w:val="both"/>
                              <w:rPr>
                                <w:rFonts w:asciiTheme="minorHAnsi" w:hAnsiTheme="minorHAnsi" w:cstheme="minorHAnsi"/>
                              </w:rPr>
                            </w:pPr>
                          </w:p>
                          <w:p w14:paraId="017AD2BC" w14:textId="132EF1B5" w:rsidR="00FD2882" w:rsidRPr="00C8427F" w:rsidRDefault="00FD2882" w:rsidP="00D93FD4">
                            <w:pPr>
                              <w:ind w:left="0"/>
                              <w:jc w:val="both"/>
                              <w:rPr>
                                <w:rFonts w:asciiTheme="minorHAnsi" w:hAnsiTheme="minorHAnsi" w:cstheme="minorHAnsi"/>
                                <w:sz w:val="18"/>
                                <w:szCs w:val="18"/>
                              </w:rPr>
                            </w:pPr>
                            <w:r w:rsidRPr="00C8427F">
                              <w:rPr>
                                <w:rFonts w:asciiTheme="minorHAnsi" w:hAnsiTheme="minorHAnsi" w:cstheme="minorHAnsi"/>
                                <w:sz w:val="22"/>
                                <w:szCs w:val="22"/>
                              </w:rPr>
                              <w:t xml:space="preserve">Reading – </w:t>
                            </w:r>
                            <w:r w:rsidRPr="00C8427F">
                              <w:rPr>
                                <w:rFonts w:asciiTheme="minorHAnsi" w:hAnsiTheme="minorHAnsi" w:cstheme="minorHAnsi"/>
                                <w:sz w:val="18"/>
                                <w:szCs w:val="18"/>
                              </w:rPr>
                              <w:t>We aim for the children to read at least 3 times per week. Once they have read 15 times, they receive a prize and are entered into a prize draw.</w:t>
                            </w:r>
                          </w:p>
                          <w:p w14:paraId="68400DC2" w14:textId="77777777" w:rsidR="00FD2882" w:rsidRPr="00C8427F" w:rsidRDefault="00FD2882" w:rsidP="00D93FD4">
                            <w:pPr>
                              <w:ind w:left="0"/>
                              <w:jc w:val="both"/>
                              <w:rPr>
                                <w:rFonts w:asciiTheme="minorHAnsi" w:hAnsiTheme="minorHAnsi" w:cstheme="minorHAnsi"/>
                                <w:sz w:val="20"/>
                                <w:szCs w:val="20"/>
                              </w:rPr>
                            </w:pPr>
                          </w:p>
                          <w:p w14:paraId="0E29ED75" w14:textId="3098E386" w:rsidR="00FD2882" w:rsidRPr="00C8427F" w:rsidRDefault="00FD2882" w:rsidP="00D93FD4">
                            <w:pPr>
                              <w:ind w:left="0"/>
                              <w:jc w:val="both"/>
                              <w:rPr>
                                <w:rFonts w:asciiTheme="minorHAnsi" w:hAnsiTheme="minorHAnsi" w:cstheme="minorHAnsi"/>
                                <w:sz w:val="18"/>
                                <w:szCs w:val="18"/>
                              </w:rPr>
                            </w:pPr>
                            <w:r w:rsidRPr="00C8427F">
                              <w:rPr>
                                <w:rFonts w:asciiTheme="minorHAnsi" w:hAnsiTheme="minorHAnsi" w:cstheme="minorHAnsi"/>
                                <w:sz w:val="22"/>
                                <w:szCs w:val="22"/>
                              </w:rPr>
                              <w:t xml:space="preserve">Homework – </w:t>
                            </w:r>
                            <w:r w:rsidRPr="00C8427F">
                              <w:rPr>
                                <w:rFonts w:asciiTheme="minorHAnsi" w:hAnsiTheme="minorHAnsi" w:cstheme="minorHAnsi"/>
                                <w:sz w:val="18"/>
                                <w:szCs w:val="18"/>
                              </w:rPr>
                              <w:t xml:space="preserve">The children should be practising spellings and Times Tables daily. This is in preparation for tests on a Friday. </w:t>
                            </w:r>
                            <w:r w:rsidRPr="0092588D">
                              <w:rPr>
                                <w:rFonts w:asciiTheme="minorHAnsi" w:hAnsiTheme="minorHAnsi" w:cstheme="minorHAnsi"/>
                                <w:sz w:val="18"/>
                                <w:szCs w:val="18"/>
                              </w:rPr>
                              <w:t xml:space="preserve">SeeSaw homework </w:t>
                            </w:r>
                            <w:r w:rsidR="0092588D">
                              <w:rPr>
                                <w:rFonts w:asciiTheme="minorHAnsi" w:hAnsiTheme="minorHAnsi" w:cstheme="minorHAnsi"/>
                                <w:sz w:val="18"/>
                                <w:szCs w:val="18"/>
                              </w:rPr>
                              <w:t>will be based around the current topic the children are learning about</w:t>
                            </w:r>
                            <w:r w:rsidRPr="00C8427F">
                              <w:rPr>
                                <w:rFonts w:asciiTheme="minorHAnsi" w:hAnsiTheme="minorHAnsi" w:cstheme="minorHAnsi"/>
                                <w:sz w:val="18"/>
                                <w:szCs w:val="18"/>
                              </w:rPr>
                              <w:t>. If you require paper copies of any homework, put onto SeeSaw, please let the class teacher know.</w:t>
                            </w:r>
                          </w:p>
                          <w:p w14:paraId="68ACB465" w14:textId="77777777" w:rsidR="00FD2882" w:rsidRPr="00C8427F" w:rsidRDefault="00FD2882" w:rsidP="00D93FD4">
                            <w:pPr>
                              <w:ind w:left="0"/>
                              <w:jc w:val="both"/>
                              <w:rPr>
                                <w:rFonts w:asciiTheme="minorHAnsi" w:hAnsiTheme="minorHAnsi" w:cstheme="minorHAnsi"/>
                              </w:rPr>
                            </w:pPr>
                          </w:p>
                          <w:p w14:paraId="19F73EA6" w14:textId="1EFC4B09" w:rsidR="00FD2882" w:rsidRPr="00C8427F" w:rsidRDefault="00FD2882" w:rsidP="00D93FD4">
                            <w:pPr>
                              <w:ind w:left="0"/>
                              <w:jc w:val="both"/>
                              <w:rPr>
                                <w:rFonts w:asciiTheme="minorHAnsi" w:hAnsiTheme="minorHAnsi" w:cstheme="minorHAnsi"/>
                                <w:sz w:val="18"/>
                                <w:szCs w:val="18"/>
                              </w:rPr>
                            </w:pPr>
                            <w:r w:rsidRPr="00C8427F">
                              <w:rPr>
                                <w:rFonts w:asciiTheme="minorHAnsi" w:hAnsiTheme="minorHAnsi" w:cstheme="minorHAnsi"/>
                                <w:sz w:val="22"/>
                                <w:szCs w:val="22"/>
                              </w:rPr>
                              <w:t xml:space="preserve">PE – </w:t>
                            </w:r>
                            <w:r w:rsidRPr="00C8427F">
                              <w:rPr>
                                <w:rFonts w:asciiTheme="minorHAnsi" w:hAnsiTheme="minorHAnsi" w:cstheme="minorHAnsi"/>
                                <w:sz w:val="18"/>
                                <w:szCs w:val="18"/>
                              </w:rPr>
                              <w:t xml:space="preserve">Our PE days will </w:t>
                            </w:r>
                            <w:r w:rsidR="001167B3">
                              <w:rPr>
                                <w:rFonts w:asciiTheme="minorHAnsi" w:hAnsiTheme="minorHAnsi" w:cstheme="minorHAnsi"/>
                                <w:sz w:val="18"/>
                                <w:szCs w:val="18"/>
                              </w:rPr>
                              <w:t xml:space="preserve">now be on a </w:t>
                            </w:r>
                            <w:r w:rsidR="001167B3" w:rsidRPr="00C8427F">
                              <w:rPr>
                                <w:rFonts w:asciiTheme="minorHAnsi" w:hAnsiTheme="minorHAnsi" w:cstheme="minorHAnsi"/>
                                <w:sz w:val="18"/>
                                <w:szCs w:val="18"/>
                              </w:rPr>
                              <w:t>Wednesday</w:t>
                            </w:r>
                            <w:r w:rsidR="001167B3">
                              <w:rPr>
                                <w:rFonts w:asciiTheme="minorHAnsi" w:hAnsiTheme="minorHAnsi" w:cstheme="minorHAnsi"/>
                                <w:sz w:val="18"/>
                                <w:szCs w:val="18"/>
                              </w:rPr>
                              <w:t xml:space="preserve"> and Thursday</w:t>
                            </w:r>
                            <w:r w:rsidRPr="00C8427F">
                              <w:rPr>
                                <w:rFonts w:asciiTheme="minorHAnsi" w:hAnsiTheme="minorHAnsi" w:cstheme="minorHAnsi"/>
                                <w:sz w:val="18"/>
                                <w:szCs w:val="18"/>
                              </w:rPr>
                              <w:t>. Please be reminded that the children require both an indoor and outdoor PE kit,</w:t>
                            </w:r>
                            <w:r w:rsidR="007437B4" w:rsidRPr="00C8427F">
                              <w:rPr>
                                <w:rFonts w:asciiTheme="minorHAnsi" w:hAnsiTheme="minorHAnsi" w:cstheme="minorHAnsi"/>
                                <w:sz w:val="18"/>
                                <w:szCs w:val="18"/>
                              </w:rPr>
                              <w:t xml:space="preserve"> this includes plimsoles for indoor PE and trainers for outdoor.</w:t>
                            </w:r>
                            <w:r w:rsidRPr="00C8427F">
                              <w:rPr>
                                <w:rFonts w:asciiTheme="minorHAnsi" w:hAnsiTheme="minorHAnsi" w:cstheme="minorHAnsi"/>
                                <w:sz w:val="18"/>
                                <w:szCs w:val="18"/>
                              </w:rPr>
                              <w:t xml:space="preserve"> </w:t>
                            </w:r>
                            <w:r w:rsidR="007437B4" w:rsidRPr="00C8427F">
                              <w:rPr>
                                <w:rFonts w:asciiTheme="minorHAnsi" w:hAnsiTheme="minorHAnsi" w:cstheme="minorHAnsi"/>
                                <w:sz w:val="18"/>
                                <w:szCs w:val="18"/>
                              </w:rPr>
                              <w:t>S</w:t>
                            </w:r>
                            <w:r w:rsidRPr="00C8427F">
                              <w:rPr>
                                <w:rFonts w:asciiTheme="minorHAnsi" w:hAnsiTheme="minorHAnsi" w:cstheme="minorHAnsi"/>
                                <w:sz w:val="18"/>
                                <w:szCs w:val="18"/>
                              </w:rPr>
                              <w:t>ee our school uniform policy on the website.</w:t>
                            </w:r>
                          </w:p>
                          <w:p w14:paraId="2C0B9F0E" w14:textId="77777777" w:rsidR="00FD2882" w:rsidRPr="00C8427F" w:rsidRDefault="00FD2882" w:rsidP="00D93FD4">
                            <w:pPr>
                              <w:ind w:left="0"/>
                              <w:jc w:val="both"/>
                              <w:rPr>
                                <w:rFonts w:asciiTheme="minorHAnsi" w:hAnsiTheme="minorHAnsi" w:cstheme="minorHAnsi"/>
                                <w:sz w:val="20"/>
                                <w:szCs w:val="20"/>
                              </w:rPr>
                            </w:pPr>
                          </w:p>
                          <w:p w14:paraId="70BCC5E6" w14:textId="768FF710" w:rsidR="00FD2882" w:rsidRPr="00C8427F" w:rsidRDefault="00FD2882" w:rsidP="00D93FD4">
                            <w:pPr>
                              <w:ind w:left="0"/>
                              <w:jc w:val="both"/>
                              <w:rPr>
                                <w:rFonts w:asciiTheme="minorHAnsi" w:hAnsiTheme="minorHAnsi" w:cstheme="minorHAnsi"/>
                                <w:sz w:val="18"/>
                                <w:szCs w:val="18"/>
                              </w:rPr>
                            </w:pPr>
                            <w:r w:rsidRPr="00C8427F">
                              <w:rPr>
                                <w:rFonts w:asciiTheme="minorHAnsi" w:hAnsiTheme="minorHAnsi" w:cstheme="minorHAnsi"/>
                                <w:sz w:val="22"/>
                                <w:szCs w:val="22"/>
                              </w:rPr>
                              <w:t xml:space="preserve">Class Novel </w:t>
                            </w:r>
                            <w:r w:rsidR="009629F9" w:rsidRPr="00C8427F">
                              <w:rPr>
                                <w:rFonts w:asciiTheme="minorHAnsi" w:hAnsiTheme="minorHAnsi" w:cstheme="minorHAnsi"/>
                                <w:sz w:val="18"/>
                                <w:szCs w:val="18"/>
                              </w:rPr>
                              <w:t>–</w:t>
                            </w:r>
                            <w:r w:rsidRPr="00C8427F">
                              <w:rPr>
                                <w:rFonts w:asciiTheme="minorHAnsi" w:hAnsiTheme="minorHAnsi" w:cstheme="minorHAnsi"/>
                                <w:sz w:val="18"/>
                                <w:szCs w:val="18"/>
                              </w:rPr>
                              <w:t xml:space="preserve"> </w:t>
                            </w:r>
                            <w:r w:rsidR="009629F9" w:rsidRPr="00C8427F">
                              <w:rPr>
                                <w:rFonts w:asciiTheme="minorHAnsi" w:hAnsiTheme="minorHAnsi" w:cstheme="minorHAnsi"/>
                                <w:sz w:val="18"/>
                                <w:szCs w:val="18"/>
                              </w:rPr>
                              <w:t>This half term we will be reading ‘</w:t>
                            </w:r>
                            <w:r w:rsidR="002959A0">
                              <w:rPr>
                                <w:rFonts w:asciiTheme="minorHAnsi" w:hAnsiTheme="minorHAnsi" w:cstheme="minorHAnsi"/>
                                <w:sz w:val="18"/>
                                <w:szCs w:val="18"/>
                              </w:rPr>
                              <w:t>Charlotte’s Web’</w:t>
                            </w:r>
                            <w:r w:rsidR="009629F9" w:rsidRPr="00C8427F">
                              <w:rPr>
                                <w:rFonts w:asciiTheme="minorHAnsi" w:hAnsiTheme="minorHAnsi" w:cstheme="minorHAnsi"/>
                                <w:sz w:val="18"/>
                                <w:szCs w:val="18"/>
                              </w:rPr>
                              <w:t xml:space="preserve"> by </w:t>
                            </w:r>
                            <w:r w:rsidR="002959A0">
                              <w:rPr>
                                <w:rFonts w:asciiTheme="minorHAnsi" w:hAnsiTheme="minorHAnsi" w:cstheme="minorHAnsi"/>
                                <w:sz w:val="18"/>
                                <w:szCs w:val="18"/>
                              </w:rPr>
                              <w:t>E.B</w:t>
                            </w:r>
                            <w:r w:rsidR="009629F9" w:rsidRPr="00C8427F">
                              <w:rPr>
                                <w:rFonts w:asciiTheme="minorHAnsi" w:hAnsiTheme="minorHAnsi" w:cstheme="minorHAnsi"/>
                                <w:sz w:val="18"/>
                                <w:szCs w:val="18"/>
                              </w:rPr>
                              <w:t>. This will be the stimulus for our Writing this half term too.</w:t>
                            </w:r>
                          </w:p>
                          <w:p w14:paraId="51758D11" w14:textId="77777777" w:rsidR="009629F9" w:rsidRPr="00C8427F" w:rsidRDefault="009629F9" w:rsidP="00D93FD4">
                            <w:pPr>
                              <w:ind w:left="0"/>
                              <w:jc w:val="both"/>
                              <w:rPr>
                                <w:rFonts w:asciiTheme="minorHAnsi" w:hAnsiTheme="minorHAnsi" w:cstheme="minorHAnsi"/>
                                <w:sz w:val="20"/>
                                <w:szCs w:val="20"/>
                              </w:rPr>
                            </w:pPr>
                          </w:p>
                          <w:p w14:paraId="2AF1A555" w14:textId="77777777" w:rsidR="009629F9" w:rsidRPr="00C8427F" w:rsidRDefault="009629F9" w:rsidP="00D93FD4">
                            <w:pPr>
                              <w:ind w:left="0"/>
                              <w:jc w:val="both"/>
                              <w:rPr>
                                <w:rFonts w:asciiTheme="minorHAnsi" w:hAnsiTheme="minorHAnsi" w:cstheme="minorHAnsi"/>
                                <w:sz w:val="20"/>
                                <w:szCs w:val="20"/>
                              </w:rPr>
                            </w:pPr>
                          </w:p>
                          <w:p w14:paraId="53FFDFF4" w14:textId="2A74E8DC" w:rsidR="004910FF" w:rsidRPr="00C8427F" w:rsidRDefault="004910FF" w:rsidP="00D93FD4">
                            <w:pPr>
                              <w:ind w:left="0"/>
                              <w:jc w:val="both"/>
                              <w:rPr>
                                <w:rFonts w:asciiTheme="minorHAnsi" w:hAnsiTheme="minorHAnsi" w:cstheme="minorHAnsi"/>
                                <w:sz w:val="22"/>
                                <w:szCs w:val="22"/>
                              </w:rPr>
                            </w:pPr>
                            <w:r w:rsidRPr="00C8427F">
                              <w:rPr>
                                <w:rFonts w:asciiTheme="minorHAnsi" w:hAnsiTheme="minorHAnsi" w:cstheme="minorHAnsi"/>
                                <w:sz w:val="22"/>
                                <w:szCs w:val="22"/>
                              </w:rPr>
                              <w:t xml:space="preserve">Online Resources </w:t>
                            </w:r>
                            <w:r w:rsidR="009629F9" w:rsidRPr="00C8427F">
                              <w:rPr>
                                <w:rFonts w:asciiTheme="minorHAnsi" w:hAnsiTheme="minorHAnsi" w:cstheme="minorHAnsi"/>
                                <w:sz w:val="22"/>
                                <w:szCs w:val="22"/>
                              </w:rPr>
                              <w:t xml:space="preserve">– </w:t>
                            </w:r>
                            <w:r w:rsidR="009629F9" w:rsidRPr="00C8427F">
                              <w:rPr>
                                <w:rFonts w:asciiTheme="minorHAnsi" w:hAnsiTheme="minorHAnsi" w:cstheme="minorHAnsi"/>
                                <w:sz w:val="18"/>
                                <w:szCs w:val="18"/>
                              </w:rPr>
                              <w:t xml:space="preserve">The children have access to Times Tables Rockstars which they should be completing at least 21 minutes per week of. To improve the children’s number bond </w:t>
                            </w:r>
                            <w:r w:rsidR="00CC2954" w:rsidRPr="00C8427F">
                              <w:rPr>
                                <w:rFonts w:asciiTheme="minorHAnsi" w:hAnsiTheme="minorHAnsi" w:cstheme="minorHAnsi"/>
                                <w:sz w:val="18"/>
                                <w:szCs w:val="18"/>
                              </w:rPr>
                              <w:t>skills,</w:t>
                            </w:r>
                            <w:r w:rsidR="009629F9" w:rsidRPr="00C8427F">
                              <w:rPr>
                                <w:rFonts w:asciiTheme="minorHAnsi" w:hAnsiTheme="minorHAnsi" w:cstheme="minorHAnsi"/>
                                <w:sz w:val="18"/>
                                <w:szCs w:val="18"/>
                              </w:rPr>
                              <w:t xml:space="preserve"> we also recommend the game ‘Hit the Button’ which can be accessed by following this link: </w:t>
                            </w:r>
                            <w:hyperlink r:id="rId10" w:history="1">
                              <w:r w:rsidR="009629F9" w:rsidRPr="00C8427F">
                                <w:rPr>
                                  <w:rStyle w:val="Hyperlink"/>
                                  <w:rFonts w:asciiTheme="minorHAnsi" w:hAnsiTheme="minorHAnsi" w:cstheme="minorHAnsi"/>
                                  <w:sz w:val="18"/>
                                  <w:szCs w:val="18"/>
                                </w:rPr>
                                <w:t>https://www.topmarks.co.uk/maths-games/hit-the-button</w:t>
                              </w:r>
                            </w:hyperlink>
                            <w:r w:rsidR="009629F9" w:rsidRPr="00C8427F">
                              <w:rPr>
                                <w:rFonts w:asciiTheme="minorHAnsi" w:hAnsiTheme="minorHAnsi" w:cstheme="minorHAnsi"/>
                                <w:sz w:val="22"/>
                                <w:szCs w:val="22"/>
                              </w:rPr>
                              <w:t xml:space="preserve"> </w:t>
                            </w:r>
                          </w:p>
                          <w:p w14:paraId="798A3CE6" w14:textId="77777777" w:rsidR="009629F9" w:rsidRPr="00C8427F" w:rsidRDefault="009629F9" w:rsidP="00D93FD4">
                            <w:pPr>
                              <w:ind w:left="0"/>
                              <w:jc w:val="both"/>
                              <w:rPr>
                                <w:rFonts w:asciiTheme="minorHAnsi" w:hAnsiTheme="minorHAnsi" w:cstheme="minorHAnsi"/>
                              </w:rPr>
                            </w:pPr>
                          </w:p>
                          <w:p w14:paraId="683080A7" w14:textId="39DA2BD1" w:rsidR="003414A2" w:rsidRDefault="0047170F" w:rsidP="00D93FD4">
                            <w:pPr>
                              <w:ind w:left="0"/>
                              <w:jc w:val="both"/>
                              <w:rPr>
                                <w:rFonts w:asciiTheme="minorHAnsi" w:hAnsiTheme="minorHAnsi" w:cstheme="minorHAnsi"/>
                                <w:sz w:val="18"/>
                                <w:szCs w:val="18"/>
                                <w:u w:val="single"/>
                              </w:rPr>
                            </w:pPr>
                            <w:r w:rsidRPr="0047170F">
                              <w:rPr>
                                <w:rFonts w:asciiTheme="minorHAnsi" w:hAnsiTheme="minorHAnsi" w:cstheme="minorHAnsi"/>
                                <w:sz w:val="18"/>
                                <w:szCs w:val="18"/>
                                <w:u w:val="single"/>
                              </w:rPr>
                              <w:t>Design and Technology</w:t>
                            </w:r>
                          </w:p>
                          <w:p w14:paraId="1BDEF029" w14:textId="7797BEBC" w:rsidR="0047170F" w:rsidRPr="008B16F6" w:rsidRDefault="001062EE" w:rsidP="00D93FD4">
                            <w:pPr>
                              <w:ind w:left="0"/>
                              <w:jc w:val="both"/>
                              <w:rPr>
                                <w:rFonts w:asciiTheme="minorHAnsi" w:hAnsiTheme="minorHAnsi" w:cstheme="minorHAnsi"/>
                                <w:sz w:val="18"/>
                                <w:szCs w:val="18"/>
                              </w:rPr>
                            </w:pPr>
                            <w:r>
                              <w:rPr>
                                <w:rFonts w:asciiTheme="minorHAnsi" w:hAnsiTheme="minorHAnsi" w:cstheme="minorHAnsi"/>
                                <w:sz w:val="18"/>
                                <w:szCs w:val="18"/>
                              </w:rPr>
                              <w:t xml:space="preserve">The D.T unit for this term will be to design and evaluate a sandwich. </w:t>
                            </w:r>
                          </w:p>
                          <w:p w14:paraId="362F9073" w14:textId="557584B8" w:rsidR="003414A2" w:rsidRPr="00C8427F" w:rsidRDefault="003414A2" w:rsidP="00D93FD4">
                            <w:pPr>
                              <w:ind w:left="0"/>
                              <w:jc w:val="both"/>
                              <w:rPr>
                                <w:rFonts w:asciiTheme="minorHAnsi" w:hAnsiTheme="minorHAnsi" w:cstheme="minorHAns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ADBD3" id="_x0000_s1027" type="#_x0000_t202" style="position:absolute;left:0;text-align:left;margin-left:363.85pt;margin-top:.05pt;width:2in;height:637.2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" filled="f" stroked="f">
                <v:textbox>
                  <w:txbxContent>
                    <w:p w14:paraId="38A77DD8" w14:textId="03AC64E9" w:rsidR="00D93FD4" w:rsidRPr="00C8427F" w:rsidRDefault="00D93FD4" w:rsidP="00D93FD4">
                      <w:pPr>
                        <w:ind w:left="0"/>
                        <w:jc w:val="both"/>
                        <w:rPr>
                          <w:rFonts w:asciiTheme="minorHAnsi" w:hAnsiTheme="minorHAnsi" w:cstheme="minorHAnsi"/>
                        </w:rPr>
                      </w:pPr>
                      <w:r w:rsidRPr="00C8427F">
                        <w:rPr>
                          <w:rFonts w:asciiTheme="minorHAnsi" w:hAnsiTheme="minorHAnsi" w:cstheme="minorHAnsi"/>
                        </w:rPr>
                        <w:t>Useful Information</w:t>
                      </w:r>
                    </w:p>
                    <w:p w14:paraId="742C5F3A" w14:textId="77777777" w:rsidR="00FD2882" w:rsidRPr="00C8427F" w:rsidRDefault="00FD2882" w:rsidP="00D93FD4">
                      <w:pPr>
                        <w:ind w:left="0"/>
                        <w:jc w:val="both"/>
                        <w:rPr>
                          <w:rFonts w:asciiTheme="minorHAnsi" w:hAnsiTheme="minorHAnsi" w:cstheme="minorHAnsi"/>
                        </w:rPr>
                      </w:pPr>
                    </w:p>
                    <w:p w14:paraId="017AD2BC" w14:textId="132EF1B5" w:rsidR="00FD2882" w:rsidRPr="00C8427F" w:rsidRDefault="00FD2882" w:rsidP="00D93FD4">
                      <w:pPr>
                        <w:ind w:left="0"/>
                        <w:jc w:val="both"/>
                        <w:rPr>
                          <w:rFonts w:asciiTheme="minorHAnsi" w:hAnsiTheme="minorHAnsi" w:cstheme="minorHAnsi"/>
                          <w:sz w:val="18"/>
                          <w:szCs w:val="18"/>
                        </w:rPr>
                      </w:pPr>
                      <w:r w:rsidRPr="00C8427F">
                        <w:rPr>
                          <w:rFonts w:asciiTheme="minorHAnsi" w:hAnsiTheme="minorHAnsi" w:cstheme="minorHAnsi"/>
                          <w:sz w:val="22"/>
                          <w:szCs w:val="22"/>
                        </w:rPr>
                        <w:t xml:space="preserve">Reading – </w:t>
                      </w:r>
                      <w:r w:rsidRPr="00C8427F">
                        <w:rPr>
                          <w:rFonts w:asciiTheme="minorHAnsi" w:hAnsiTheme="minorHAnsi" w:cstheme="minorHAnsi"/>
                          <w:sz w:val="18"/>
                          <w:szCs w:val="18"/>
                        </w:rPr>
                        <w:t>We aim for the children to read at least 3 times per week. Once they have read 15 times, they receive a prize and are entered into a prize draw.</w:t>
                      </w:r>
                    </w:p>
                    <w:p w14:paraId="68400DC2" w14:textId="77777777" w:rsidR="00FD2882" w:rsidRPr="00C8427F" w:rsidRDefault="00FD2882" w:rsidP="00D93FD4">
                      <w:pPr>
                        <w:ind w:left="0"/>
                        <w:jc w:val="both"/>
                        <w:rPr>
                          <w:rFonts w:asciiTheme="minorHAnsi" w:hAnsiTheme="minorHAnsi" w:cstheme="minorHAnsi"/>
                          <w:sz w:val="20"/>
                          <w:szCs w:val="20"/>
                        </w:rPr>
                      </w:pPr>
                    </w:p>
                    <w:p w14:paraId="0E29ED75" w14:textId="3098E386" w:rsidR="00FD2882" w:rsidRPr="00C8427F" w:rsidRDefault="00FD2882" w:rsidP="00D93FD4">
                      <w:pPr>
                        <w:ind w:left="0"/>
                        <w:jc w:val="both"/>
                        <w:rPr>
                          <w:rFonts w:asciiTheme="minorHAnsi" w:hAnsiTheme="minorHAnsi" w:cstheme="minorHAnsi"/>
                          <w:sz w:val="18"/>
                          <w:szCs w:val="18"/>
                        </w:rPr>
                      </w:pPr>
                      <w:r w:rsidRPr="00C8427F">
                        <w:rPr>
                          <w:rFonts w:asciiTheme="minorHAnsi" w:hAnsiTheme="minorHAnsi" w:cstheme="minorHAnsi"/>
                          <w:sz w:val="22"/>
                          <w:szCs w:val="22"/>
                        </w:rPr>
                        <w:t xml:space="preserve">Homework – </w:t>
                      </w:r>
                      <w:r w:rsidRPr="00C8427F">
                        <w:rPr>
                          <w:rFonts w:asciiTheme="minorHAnsi" w:hAnsiTheme="minorHAnsi" w:cstheme="minorHAnsi"/>
                          <w:sz w:val="18"/>
                          <w:szCs w:val="18"/>
                        </w:rPr>
                        <w:t xml:space="preserve">The children should be practising spellings and Times Tables daily. This is in preparation for tests on a Friday. </w:t>
                      </w:r>
                      <w:r w:rsidRPr="0092588D">
                        <w:rPr>
                          <w:rFonts w:asciiTheme="minorHAnsi" w:hAnsiTheme="minorHAnsi" w:cstheme="minorHAnsi"/>
                          <w:sz w:val="18"/>
                          <w:szCs w:val="18"/>
                        </w:rPr>
                        <w:t xml:space="preserve">SeeSaw homework </w:t>
                      </w:r>
                      <w:r w:rsidR="0092588D">
                        <w:rPr>
                          <w:rFonts w:asciiTheme="minorHAnsi" w:hAnsiTheme="minorHAnsi" w:cstheme="minorHAnsi"/>
                          <w:sz w:val="18"/>
                          <w:szCs w:val="18"/>
                        </w:rPr>
                        <w:t>will be based around the current topic the children are learning about</w:t>
                      </w:r>
                      <w:r w:rsidRPr="00C8427F">
                        <w:rPr>
                          <w:rFonts w:asciiTheme="minorHAnsi" w:hAnsiTheme="minorHAnsi" w:cstheme="minorHAnsi"/>
                          <w:sz w:val="18"/>
                          <w:szCs w:val="18"/>
                        </w:rPr>
                        <w:t>. If you require paper copies of any homework, put onto SeeSaw, please let the class teacher know.</w:t>
                      </w:r>
                    </w:p>
                    <w:p w14:paraId="68ACB465" w14:textId="77777777" w:rsidR="00FD2882" w:rsidRPr="00C8427F" w:rsidRDefault="00FD2882" w:rsidP="00D93FD4">
                      <w:pPr>
                        <w:ind w:left="0"/>
                        <w:jc w:val="both"/>
                        <w:rPr>
                          <w:rFonts w:asciiTheme="minorHAnsi" w:hAnsiTheme="minorHAnsi" w:cstheme="minorHAnsi"/>
                        </w:rPr>
                      </w:pPr>
                    </w:p>
                    <w:p w14:paraId="19F73EA6" w14:textId="1EFC4B09" w:rsidR="00FD2882" w:rsidRPr="00C8427F" w:rsidRDefault="00FD2882" w:rsidP="00D93FD4">
                      <w:pPr>
                        <w:ind w:left="0"/>
                        <w:jc w:val="both"/>
                        <w:rPr>
                          <w:rFonts w:asciiTheme="minorHAnsi" w:hAnsiTheme="minorHAnsi" w:cstheme="minorHAnsi"/>
                          <w:sz w:val="18"/>
                          <w:szCs w:val="18"/>
                        </w:rPr>
                      </w:pPr>
                      <w:r w:rsidRPr="00C8427F">
                        <w:rPr>
                          <w:rFonts w:asciiTheme="minorHAnsi" w:hAnsiTheme="minorHAnsi" w:cstheme="minorHAnsi"/>
                          <w:sz w:val="22"/>
                          <w:szCs w:val="22"/>
                        </w:rPr>
                        <w:t xml:space="preserve">PE – </w:t>
                      </w:r>
                      <w:r w:rsidRPr="00C8427F">
                        <w:rPr>
                          <w:rFonts w:asciiTheme="minorHAnsi" w:hAnsiTheme="minorHAnsi" w:cstheme="minorHAnsi"/>
                          <w:sz w:val="18"/>
                          <w:szCs w:val="18"/>
                        </w:rPr>
                        <w:t xml:space="preserve">Our PE days will </w:t>
                      </w:r>
                      <w:r w:rsidR="001167B3">
                        <w:rPr>
                          <w:rFonts w:asciiTheme="minorHAnsi" w:hAnsiTheme="minorHAnsi" w:cstheme="minorHAnsi"/>
                          <w:sz w:val="18"/>
                          <w:szCs w:val="18"/>
                        </w:rPr>
                        <w:t xml:space="preserve">now be on a </w:t>
                      </w:r>
                      <w:r w:rsidR="001167B3" w:rsidRPr="00C8427F">
                        <w:rPr>
                          <w:rFonts w:asciiTheme="minorHAnsi" w:hAnsiTheme="minorHAnsi" w:cstheme="minorHAnsi"/>
                          <w:sz w:val="18"/>
                          <w:szCs w:val="18"/>
                        </w:rPr>
                        <w:t>Wednesday</w:t>
                      </w:r>
                      <w:r w:rsidR="001167B3">
                        <w:rPr>
                          <w:rFonts w:asciiTheme="minorHAnsi" w:hAnsiTheme="minorHAnsi" w:cstheme="minorHAnsi"/>
                          <w:sz w:val="18"/>
                          <w:szCs w:val="18"/>
                        </w:rPr>
                        <w:t xml:space="preserve"> and Thursday</w:t>
                      </w:r>
                      <w:r w:rsidRPr="00C8427F">
                        <w:rPr>
                          <w:rFonts w:asciiTheme="minorHAnsi" w:hAnsiTheme="minorHAnsi" w:cstheme="minorHAnsi"/>
                          <w:sz w:val="18"/>
                          <w:szCs w:val="18"/>
                        </w:rPr>
                        <w:t>. Please be reminded that the children require both an indoor and outdoor PE kit,</w:t>
                      </w:r>
                      <w:r w:rsidR="007437B4" w:rsidRPr="00C8427F">
                        <w:rPr>
                          <w:rFonts w:asciiTheme="minorHAnsi" w:hAnsiTheme="minorHAnsi" w:cstheme="minorHAnsi"/>
                          <w:sz w:val="18"/>
                          <w:szCs w:val="18"/>
                        </w:rPr>
                        <w:t xml:space="preserve"> this includes plimsoles for indoor PE and trainers for outdoor.</w:t>
                      </w:r>
                      <w:r w:rsidRPr="00C8427F">
                        <w:rPr>
                          <w:rFonts w:asciiTheme="minorHAnsi" w:hAnsiTheme="minorHAnsi" w:cstheme="minorHAnsi"/>
                          <w:sz w:val="18"/>
                          <w:szCs w:val="18"/>
                        </w:rPr>
                        <w:t xml:space="preserve"> </w:t>
                      </w:r>
                      <w:r w:rsidR="007437B4" w:rsidRPr="00C8427F">
                        <w:rPr>
                          <w:rFonts w:asciiTheme="minorHAnsi" w:hAnsiTheme="minorHAnsi" w:cstheme="minorHAnsi"/>
                          <w:sz w:val="18"/>
                          <w:szCs w:val="18"/>
                        </w:rPr>
                        <w:t>S</w:t>
                      </w:r>
                      <w:r w:rsidRPr="00C8427F">
                        <w:rPr>
                          <w:rFonts w:asciiTheme="minorHAnsi" w:hAnsiTheme="minorHAnsi" w:cstheme="minorHAnsi"/>
                          <w:sz w:val="18"/>
                          <w:szCs w:val="18"/>
                        </w:rPr>
                        <w:t>ee our school uniform policy on the website.</w:t>
                      </w:r>
                    </w:p>
                    <w:p w14:paraId="2C0B9F0E" w14:textId="77777777" w:rsidR="00FD2882" w:rsidRPr="00C8427F" w:rsidRDefault="00FD2882" w:rsidP="00D93FD4">
                      <w:pPr>
                        <w:ind w:left="0"/>
                        <w:jc w:val="both"/>
                        <w:rPr>
                          <w:rFonts w:asciiTheme="minorHAnsi" w:hAnsiTheme="minorHAnsi" w:cstheme="minorHAnsi"/>
                          <w:sz w:val="20"/>
                          <w:szCs w:val="20"/>
                        </w:rPr>
                      </w:pPr>
                    </w:p>
                    <w:p w14:paraId="70BCC5E6" w14:textId="768FF710" w:rsidR="00FD2882" w:rsidRPr="00C8427F" w:rsidRDefault="00FD2882" w:rsidP="00D93FD4">
                      <w:pPr>
                        <w:ind w:left="0"/>
                        <w:jc w:val="both"/>
                        <w:rPr>
                          <w:rFonts w:asciiTheme="minorHAnsi" w:hAnsiTheme="minorHAnsi" w:cstheme="minorHAnsi"/>
                          <w:sz w:val="18"/>
                          <w:szCs w:val="18"/>
                        </w:rPr>
                      </w:pPr>
                      <w:r w:rsidRPr="00C8427F">
                        <w:rPr>
                          <w:rFonts w:asciiTheme="minorHAnsi" w:hAnsiTheme="minorHAnsi" w:cstheme="minorHAnsi"/>
                          <w:sz w:val="22"/>
                          <w:szCs w:val="22"/>
                        </w:rPr>
                        <w:t xml:space="preserve">Class Novel </w:t>
                      </w:r>
                      <w:r w:rsidR="009629F9" w:rsidRPr="00C8427F">
                        <w:rPr>
                          <w:rFonts w:asciiTheme="minorHAnsi" w:hAnsiTheme="minorHAnsi" w:cstheme="minorHAnsi"/>
                          <w:sz w:val="18"/>
                          <w:szCs w:val="18"/>
                        </w:rPr>
                        <w:t>–</w:t>
                      </w:r>
                      <w:r w:rsidRPr="00C8427F">
                        <w:rPr>
                          <w:rFonts w:asciiTheme="minorHAnsi" w:hAnsiTheme="minorHAnsi" w:cstheme="minorHAnsi"/>
                          <w:sz w:val="18"/>
                          <w:szCs w:val="18"/>
                        </w:rPr>
                        <w:t xml:space="preserve"> </w:t>
                      </w:r>
                      <w:r w:rsidR="009629F9" w:rsidRPr="00C8427F">
                        <w:rPr>
                          <w:rFonts w:asciiTheme="minorHAnsi" w:hAnsiTheme="minorHAnsi" w:cstheme="minorHAnsi"/>
                          <w:sz w:val="18"/>
                          <w:szCs w:val="18"/>
                        </w:rPr>
                        <w:t>This half term we will be reading ‘</w:t>
                      </w:r>
                      <w:r w:rsidR="002959A0">
                        <w:rPr>
                          <w:rFonts w:asciiTheme="minorHAnsi" w:hAnsiTheme="minorHAnsi" w:cstheme="minorHAnsi"/>
                          <w:sz w:val="18"/>
                          <w:szCs w:val="18"/>
                        </w:rPr>
                        <w:t>Charlotte’s Web’</w:t>
                      </w:r>
                      <w:r w:rsidR="009629F9" w:rsidRPr="00C8427F">
                        <w:rPr>
                          <w:rFonts w:asciiTheme="minorHAnsi" w:hAnsiTheme="minorHAnsi" w:cstheme="minorHAnsi"/>
                          <w:sz w:val="18"/>
                          <w:szCs w:val="18"/>
                        </w:rPr>
                        <w:t xml:space="preserve"> by </w:t>
                      </w:r>
                      <w:r w:rsidR="002959A0">
                        <w:rPr>
                          <w:rFonts w:asciiTheme="minorHAnsi" w:hAnsiTheme="minorHAnsi" w:cstheme="minorHAnsi"/>
                          <w:sz w:val="18"/>
                          <w:szCs w:val="18"/>
                        </w:rPr>
                        <w:t>E.B</w:t>
                      </w:r>
                      <w:r w:rsidR="009629F9" w:rsidRPr="00C8427F">
                        <w:rPr>
                          <w:rFonts w:asciiTheme="minorHAnsi" w:hAnsiTheme="minorHAnsi" w:cstheme="minorHAnsi"/>
                          <w:sz w:val="18"/>
                          <w:szCs w:val="18"/>
                        </w:rPr>
                        <w:t>. This will be the stimulus for our Writing this half term too.</w:t>
                      </w:r>
                    </w:p>
                    <w:p w14:paraId="51758D11" w14:textId="77777777" w:rsidR="009629F9" w:rsidRPr="00C8427F" w:rsidRDefault="009629F9" w:rsidP="00D93FD4">
                      <w:pPr>
                        <w:ind w:left="0"/>
                        <w:jc w:val="both"/>
                        <w:rPr>
                          <w:rFonts w:asciiTheme="minorHAnsi" w:hAnsiTheme="minorHAnsi" w:cstheme="minorHAnsi"/>
                          <w:sz w:val="20"/>
                          <w:szCs w:val="20"/>
                        </w:rPr>
                      </w:pPr>
                    </w:p>
                    <w:p w14:paraId="2AF1A555" w14:textId="77777777" w:rsidR="009629F9" w:rsidRPr="00C8427F" w:rsidRDefault="009629F9" w:rsidP="00D93FD4">
                      <w:pPr>
                        <w:ind w:left="0"/>
                        <w:jc w:val="both"/>
                        <w:rPr>
                          <w:rFonts w:asciiTheme="minorHAnsi" w:hAnsiTheme="minorHAnsi" w:cstheme="minorHAnsi"/>
                          <w:sz w:val="20"/>
                          <w:szCs w:val="20"/>
                        </w:rPr>
                      </w:pPr>
                    </w:p>
                    <w:p w14:paraId="53FFDFF4" w14:textId="2A74E8DC" w:rsidR="004910FF" w:rsidRPr="00C8427F" w:rsidRDefault="004910FF" w:rsidP="00D93FD4">
                      <w:pPr>
                        <w:ind w:left="0"/>
                        <w:jc w:val="both"/>
                        <w:rPr>
                          <w:rFonts w:asciiTheme="minorHAnsi" w:hAnsiTheme="minorHAnsi" w:cstheme="minorHAnsi"/>
                          <w:sz w:val="22"/>
                          <w:szCs w:val="22"/>
                        </w:rPr>
                      </w:pPr>
                      <w:r w:rsidRPr="00C8427F">
                        <w:rPr>
                          <w:rFonts w:asciiTheme="minorHAnsi" w:hAnsiTheme="minorHAnsi" w:cstheme="minorHAnsi"/>
                          <w:sz w:val="22"/>
                          <w:szCs w:val="22"/>
                        </w:rPr>
                        <w:t xml:space="preserve">Online Resources </w:t>
                      </w:r>
                      <w:r w:rsidR="009629F9" w:rsidRPr="00C8427F">
                        <w:rPr>
                          <w:rFonts w:asciiTheme="minorHAnsi" w:hAnsiTheme="minorHAnsi" w:cstheme="minorHAnsi"/>
                          <w:sz w:val="22"/>
                          <w:szCs w:val="22"/>
                        </w:rPr>
                        <w:t xml:space="preserve">– </w:t>
                      </w:r>
                      <w:r w:rsidR="009629F9" w:rsidRPr="00C8427F">
                        <w:rPr>
                          <w:rFonts w:asciiTheme="minorHAnsi" w:hAnsiTheme="minorHAnsi" w:cstheme="minorHAnsi"/>
                          <w:sz w:val="18"/>
                          <w:szCs w:val="18"/>
                        </w:rPr>
                        <w:t xml:space="preserve">The children have access to Times Tables Rockstars which they should be completing at least 21 minutes per week of. To improve the children’s number bond </w:t>
                      </w:r>
                      <w:r w:rsidR="00CC2954" w:rsidRPr="00C8427F">
                        <w:rPr>
                          <w:rFonts w:asciiTheme="minorHAnsi" w:hAnsiTheme="minorHAnsi" w:cstheme="minorHAnsi"/>
                          <w:sz w:val="18"/>
                          <w:szCs w:val="18"/>
                        </w:rPr>
                        <w:t>skills,</w:t>
                      </w:r>
                      <w:r w:rsidR="009629F9" w:rsidRPr="00C8427F">
                        <w:rPr>
                          <w:rFonts w:asciiTheme="minorHAnsi" w:hAnsiTheme="minorHAnsi" w:cstheme="minorHAnsi"/>
                          <w:sz w:val="18"/>
                          <w:szCs w:val="18"/>
                        </w:rPr>
                        <w:t xml:space="preserve"> we also recommend the game ‘Hit the Button’ which can be accessed by following this link: </w:t>
                      </w:r>
                      <w:hyperlink r:id="rId11" w:history="1">
                        <w:r w:rsidR="009629F9" w:rsidRPr="00C8427F">
                          <w:rPr>
                            <w:rStyle w:val="Hyperlink"/>
                            <w:rFonts w:asciiTheme="minorHAnsi" w:hAnsiTheme="minorHAnsi" w:cstheme="minorHAnsi"/>
                            <w:sz w:val="18"/>
                            <w:szCs w:val="18"/>
                          </w:rPr>
                          <w:t>https://www.topmarks.co.uk/maths-games/hit-the-button</w:t>
                        </w:r>
                      </w:hyperlink>
                      <w:r w:rsidR="009629F9" w:rsidRPr="00C8427F">
                        <w:rPr>
                          <w:rFonts w:asciiTheme="minorHAnsi" w:hAnsiTheme="minorHAnsi" w:cstheme="minorHAnsi"/>
                          <w:sz w:val="22"/>
                          <w:szCs w:val="22"/>
                        </w:rPr>
                        <w:t xml:space="preserve"> </w:t>
                      </w:r>
                    </w:p>
                    <w:p w14:paraId="798A3CE6" w14:textId="77777777" w:rsidR="009629F9" w:rsidRPr="00C8427F" w:rsidRDefault="009629F9" w:rsidP="00D93FD4">
                      <w:pPr>
                        <w:ind w:left="0"/>
                        <w:jc w:val="both"/>
                        <w:rPr>
                          <w:rFonts w:asciiTheme="minorHAnsi" w:hAnsiTheme="minorHAnsi" w:cstheme="minorHAnsi"/>
                        </w:rPr>
                      </w:pPr>
                    </w:p>
                    <w:p w14:paraId="683080A7" w14:textId="39DA2BD1" w:rsidR="003414A2" w:rsidRDefault="0047170F" w:rsidP="00D93FD4">
                      <w:pPr>
                        <w:ind w:left="0"/>
                        <w:jc w:val="both"/>
                        <w:rPr>
                          <w:rFonts w:asciiTheme="minorHAnsi" w:hAnsiTheme="minorHAnsi" w:cstheme="minorHAnsi"/>
                          <w:sz w:val="18"/>
                          <w:szCs w:val="18"/>
                          <w:u w:val="single"/>
                        </w:rPr>
                      </w:pPr>
                      <w:r w:rsidRPr="0047170F">
                        <w:rPr>
                          <w:rFonts w:asciiTheme="minorHAnsi" w:hAnsiTheme="minorHAnsi" w:cstheme="minorHAnsi"/>
                          <w:sz w:val="18"/>
                          <w:szCs w:val="18"/>
                          <w:u w:val="single"/>
                        </w:rPr>
                        <w:t>Design and Technology</w:t>
                      </w:r>
                    </w:p>
                    <w:p w14:paraId="1BDEF029" w14:textId="7797BEBC" w:rsidR="0047170F" w:rsidRPr="008B16F6" w:rsidRDefault="001062EE" w:rsidP="00D93FD4">
                      <w:pPr>
                        <w:ind w:left="0"/>
                        <w:jc w:val="both"/>
                        <w:rPr>
                          <w:rFonts w:asciiTheme="minorHAnsi" w:hAnsiTheme="minorHAnsi" w:cstheme="minorHAnsi"/>
                          <w:sz w:val="18"/>
                          <w:szCs w:val="18"/>
                        </w:rPr>
                      </w:pPr>
                      <w:r>
                        <w:rPr>
                          <w:rFonts w:asciiTheme="minorHAnsi" w:hAnsiTheme="minorHAnsi" w:cstheme="minorHAnsi"/>
                          <w:sz w:val="18"/>
                          <w:szCs w:val="18"/>
                        </w:rPr>
                        <w:t xml:space="preserve">The D.T unit for this term will be to design and evaluate a sandwich. </w:t>
                      </w:r>
                    </w:p>
                    <w:p w14:paraId="362F9073" w14:textId="557584B8" w:rsidR="003414A2" w:rsidRPr="00C8427F" w:rsidRDefault="003414A2" w:rsidP="00D93FD4">
                      <w:pPr>
                        <w:ind w:left="0"/>
                        <w:jc w:val="both"/>
                        <w:rPr>
                          <w:rFonts w:asciiTheme="minorHAnsi" w:hAnsiTheme="minorHAnsi" w:cstheme="minorHAnsi"/>
                          <w:sz w:val="18"/>
                          <w:szCs w:val="18"/>
                        </w:rPr>
                      </w:pPr>
                    </w:p>
                  </w:txbxContent>
                </v:textbox>
              </v:shape>
            </w:pict>
          </mc:Fallback>
        </mc:AlternateContent>
      </w:r>
      <w:r w:rsidR="00D93FD4" w:rsidRPr="002C5EE5">
        <w:rPr>
          <w:rFonts w:asciiTheme="minorHAnsi" w:eastAsia="Calibri" w:hAnsiTheme="minorHAnsi" w:cstheme="minorHAnsi"/>
          <w:b/>
          <w:noProof/>
          <w:u w:val="single"/>
        </w:rPr>
        <mc:AlternateContent>
          <mc:Choice Requires="wps">
            <w:drawing>
              <wp:anchor distT="0" distB="0" distL="114300" distR="114300" simplePos="0" relativeHeight="251658242" behindDoc="0" locked="0" layoutInCell="1" allowOverlap="1" wp14:anchorId="358B3DF4" wp14:editId="59C219EC">
                <wp:simplePos x="0" y="0"/>
                <wp:positionH relativeFrom="column">
                  <wp:posOffset>4531240</wp:posOffset>
                </wp:positionH>
                <wp:positionV relativeFrom="paragraph">
                  <wp:posOffset>-96572</wp:posOffset>
                </wp:positionV>
                <wp:extent cx="2005330" cy="8324850"/>
                <wp:effectExtent l="0" t="0" r="0" b="0"/>
                <wp:wrapNone/>
                <wp:docPr id="154168413" name="Rectangle 2"/>
                <wp:cNvGraphicFramePr/>
                <a:graphic xmlns:a="http://schemas.openxmlformats.org/drawingml/2006/main">
                  <a:graphicData uri="http://schemas.microsoft.com/office/word/2010/wordprocessingShape">
                    <wps:wsp>
                      <wps:cNvSpPr/>
                      <wps:spPr>
                        <a:xfrm>
                          <a:off x="0" y="0"/>
                          <a:ext cx="2005330" cy="8324850"/>
                        </a:xfrm>
                        <a:prstGeom prst="rect">
                          <a:avLst/>
                        </a:prstGeom>
                        <a:solidFill>
                          <a:schemeClr val="accent1">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34C937" id="Rectangle 2" o:spid="_x0000_s1026" style="position:absolute;margin-left:356.8pt;margin-top:-7.6pt;width:157.9pt;height:655.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" fillcolor="#b4c6e7 [1300]" stroked="f" strokeweight="1pt"/>
            </w:pict>
          </mc:Fallback>
        </mc:AlternateContent>
      </w:r>
      <w:r w:rsidR="00CF1044" w:rsidRPr="002C5EE5">
        <w:rPr>
          <w:rFonts w:asciiTheme="minorHAnsi" w:eastAsia="Calibri" w:hAnsiTheme="minorHAnsi" w:cstheme="minorHAnsi"/>
        </w:rPr>
        <w:t xml:space="preserve">     </w:t>
      </w:r>
    </w:p>
    <w:p w14:paraId="3309FD62" w14:textId="49E33E1C" w:rsidR="00CF1044" w:rsidRPr="002C5EE5" w:rsidRDefault="00CF2DD6" w:rsidP="00CF1044">
      <w:pPr>
        <w:spacing w:after="160"/>
        <w:ind w:left="6480"/>
        <w:rPr>
          <w:rFonts w:asciiTheme="minorHAnsi" w:eastAsia="Calibri" w:hAnsiTheme="minorHAnsi" w:cstheme="minorHAnsi"/>
        </w:rPr>
      </w:pPr>
      <w:r w:rsidRPr="002C5EE5">
        <w:rPr>
          <w:rFonts w:asciiTheme="minorHAnsi" w:eastAsia="Calibri" w:hAnsiTheme="minorHAnsi" w:cstheme="minorHAnsi"/>
          <w:b/>
          <w:noProof/>
          <w:u w:val="single"/>
        </w:rPr>
        <mc:AlternateContent>
          <mc:Choice Requires="wps">
            <w:drawing>
              <wp:anchor distT="45720" distB="45720" distL="114300" distR="114300" simplePos="0" relativeHeight="251658250" behindDoc="0" locked="0" layoutInCell="1" allowOverlap="1" wp14:anchorId="52AF6047" wp14:editId="71FF61E5">
                <wp:simplePos x="0" y="0"/>
                <wp:positionH relativeFrom="column">
                  <wp:posOffset>-754323</wp:posOffset>
                </wp:positionH>
                <wp:positionV relativeFrom="paragraph">
                  <wp:posOffset>203950</wp:posOffset>
                </wp:positionV>
                <wp:extent cx="5205095" cy="2029460"/>
                <wp:effectExtent l="0" t="0" r="14605" b="27940"/>
                <wp:wrapSquare wrapText="bothSides"/>
                <wp:docPr id="7039430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5095" cy="2029460"/>
                        </a:xfrm>
                        <a:prstGeom prst="rect">
                          <a:avLst/>
                        </a:prstGeom>
                        <a:solidFill>
                          <a:srgbClr val="FFFFFF"/>
                        </a:solidFill>
                        <a:ln w="9525">
                          <a:solidFill>
                            <a:srgbClr val="33CC33"/>
                          </a:solidFill>
                          <a:miter lim="800000"/>
                          <a:headEnd/>
                          <a:tailEnd/>
                        </a:ln>
                      </wps:spPr>
                      <wps:txbx>
                        <w:txbxContent>
                          <w:p w14:paraId="0398C537" w14:textId="0D53C4FA" w:rsidR="00DF2406" w:rsidRDefault="00D93FD4" w:rsidP="00D93FD4">
                            <w:pPr>
                              <w:ind w:left="0"/>
                              <w:rPr>
                                <w:rFonts w:asciiTheme="minorHAnsi" w:hAnsiTheme="minorHAnsi" w:cstheme="minorHAnsi"/>
                              </w:rPr>
                            </w:pPr>
                            <w:r w:rsidRPr="00C8427F">
                              <w:rPr>
                                <w:rFonts w:asciiTheme="minorHAnsi" w:hAnsiTheme="minorHAnsi" w:cstheme="minorHAnsi"/>
                              </w:rPr>
                              <w:t>Math</w:t>
                            </w:r>
                            <w:r w:rsidR="00CF2DD6" w:rsidRPr="00C8427F">
                              <w:rPr>
                                <w:rFonts w:asciiTheme="minorHAnsi" w:hAnsiTheme="minorHAnsi" w:cstheme="minorHAnsi"/>
                              </w:rPr>
                              <w:t>e</w:t>
                            </w:r>
                            <w:r w:rsidRPr="00C8427F">
                              <w:rPr>
                                <w:rFonts w:asciiTheme="minorHAnsi" w:hAnsiTheme="minorHAnsi" w:cstheme="minorHAnsi"/>
                              </w:rPr>
                              <w:t>matics</w:t>
                            </w:r>
                          </w:p>
                          <w:p w14:paraId="4581A4EE" w14:textId="77777777" w:rsidR="00FA237F" w:rsidRPr="00C8427F" w:rsidRDefault="00FA237F" w:rsidP="00D93FD4">
                            <w:pPr>
                              <w:ind w:left="0"/>
                              <w:rPr>
                                <w:rFonts w:asciiTheme="minorHAnsi" w:hAnsiTheme="minorHAnsi" w:cstheme="minorHAnsi"/>
                              </w:rPr>
                            </w:pPr>
                          </w:p>
                          <w:p w14:paraId="225431AA" w14:textId="4738CB4B" w:rsidR="00DF2406" w:rsidRPr="003C3C70" w:rsidRDefault="00DF2406" w:rsidP="00D93FD4">
                            <w:pPr>
                              <w:ind w:left="0"/>
                              <w:rPr>
                                <w:rFonts w:asciiTheme="minorHAnsi" w:hAnsiTheme="minorHAnsi" w:cstheme="minorHAnsi"/>
                                <w:sz w:val="22"/>
                                <w:szCs w:val="22"/>
                              </w:rPr>
                            </w:pPr>
                            <w:r w:rsidRPr="003C3C70">
                              <w:rPr>
                                <w:rFonts w:asciiTheme="minorHAnsi" w:hAnsiTheme="minorHAnsi" w:cstheme="minorHAnsi"/>
                                <w:sz w:val="22"/>
                                <w:szCs w:val="22"/>
                              </w:rPr>
                              <w:t xml:space="preserve">In Maths will be </w:t>
                            </w:r>
                            <w:r w:rsidR="00FA237F">
                              <w:rPr>
                                <w:rFonts w:asciiTheme="minorHAnsi" w:hAnsiTheme="minorHAnsi" w:cstheme="minorHAnsi"/>
                                <w:sz w:val="22"/>
                                <w:szCs w:val="22"/>
                              </w:rPr>
                              <w:t>starting a new topic of Fractions</w:t>
                            </w:r>
                            <w:r w:rsidR="00324106" w:rsidRPr="003C3C70">
                              <w:rPr>
                                <w:rFonts w:asciiTheme="minorHAnsi" w:hAnsiTheme="minorHAnsi" w:cstheme="minorHAnsi"/>
                                <w:sz w:val="22"/>
                                <w:szCs w:val="22"/>
                              </w:rPr>
                              <w:t xml:space="preserve">. </w:t>
                            </w:r>
                            <w:r w:rsidR="00FA237F" w:rsidRPr="00FA237F">
                              <w:rPr>
                                <w:rFonts w:asciiTheme="minorHAnsi" w:hAnsiTheme="minorHAnsi" w:cstheme="minorHAnsi"/>
                                <w:sz w:val="22"/>
                                <w:szCs w:val="22"/>
                              </w:rPr>
                              <w:t xml:space="preserve">Children understand that a fraction can be seen as part of a whole and that to find a unit fraction, they divide the whole into equal parts. They then identify the role of the denominator, appreciating that this shows how many equal parts the whole has been divided into. </w:t>
                            </w:r>
                            <w:r w:rsidR="00450508">
                              <w:rPr>
                                <w:rFonts w:asciiTheme="minorHAnsi" w:hAnsiTheme="minorHAnsi" w:cstheme="minorHAnsi"/>
                                <w:sz w:val="22"/>
                                <w:szCs w:val="22"/>
                              </w:rPr>
                              <w:t xml:space="preserve">We will start by </w:t>
                            </w:r>
                            <w:r w:rsidR="009F2C2D">
                              <w:rPr>
                                <w:rFonts w:asciiTheme="minorHAnsi" w:hAnsiTheme="minorHAnsi" w:cstheme="minorHAnsi"/>
                                <w:sz w:val="22"/>
                                <w:szCs w:val="22"/>
                              </w:rPr>
                              <w:t>looking at unit</w:t>
                            </w:r>
                            <w:r w:rsidR="00FA237F" w:rsidRPr="00FA237F">
                              <w:rPr>
                                <w:rFonts w:asciiTheme="minorHAnsi" w:hAnsiTheme="minorHAnsi" w:cstheme="minorHAnsi"/>
                                <w:sz w:val="22"/>
                                <w:szCs w:val="22"/>
                              </w:rPr>
                              <w:t xml:space="preserve"> fractions only, with the focus being on the denominator.  Non-unit fractions are covered later in the block. We will then start looking at comparing fractions and looking at fractions on a number line.</w:t>
                            </w:r>
                          </w:p>
                          <w:p w14:paraId="66127480" w14:textId="77777777" w:rsidR="00C127B3" w:rsidRPr="00C8427F" w:rsidRDefault="00C127B3" w:rsidP="00D93FD4">
                            <w:pPr>
                              <w:ind w:left="0"/>
                              <w:rPr>
                                <w:rFonts w:asciiTheme="minorHAnsi" w:hAnsiTheme="minorHAnsi" w:cstheme="minorHAnsi"/>
                                <w:sz w:val="14"/>
                                <w:szCs w:val="14"/>
                              </w:rPr>
                            </w:pPr>
                          </w:p>
                          <w:p w14:paraId="09161FDF" w14:textId="515B5CD8" w:rsidR="00C127B3" w:rsidRPr="00C8427F" w:rsidRDefault="00C127B3" w:rsidP="00D93FD4">
                            <w:pPr>
                              <w:ind w:left="0"/>
                              <w:rPr>
                                <w:rFonts w:asciiTheme="minorHAnsi" w:hAnsiTheme="minorHAnsi" w:cstheme="minorHAnsi"/>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F6047" id="_x0000_s1028" type="#_x0000_t202" style="position:absolute;left:0;text-align:left;margin-left:-59.4pt;margin-top:16.05pt;width:409.85pt;height:159.8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" strokecolor="#3c3">
                <v:textbox>
                  <w:txbxContent>
                    <w:p w14:paraId="0398C537" w14:textId="0D53C4FA" w:rsidR="00DF2406" w:rsidRDefault="00D93FD4" w:rsidP="00D93FD4">
                      <w:pPr>
                        <w:ind w:left="0"/>
                        <w:rPr>
                          <w:rFonts w:asciiTheme="minorHAnsi" w:hAnsiTheme="minorHAnsi" w:cstheme="minorHAnsi"/>
                        </w:rPr>
                      </w:pPr>
                      <w:r w:rsidRPr="00C8427F">
                        <w:rPr>
                          <w:rFonts w:asciiTheme="minorHAnsi" w:hAnsiTheme="minorHAnsi" w:cstheme="minorHAnsi"/>
                        </w:rPr>
                        <w:t>Math</w:t>
                      </w:r>
                      <w:r w:rsidR="00CF2DD6" w:rsidRPr="00C8427F">
                        <w:rPr>
                          <w:rFonts w:asciiTheme="minorHAnsi" w:hAnsiTheme="minorHAnsi" w:cstheme="minorHAnsi"/>
                        </w:rPr>
                        <w:t>e</w:t>
                      </w:r>
                      <w:r w:rsidRPr="00C8427F">
                        <w:rPr>
                          <w:rFonts w:asciiTheme="minorHAnsi" w:hAnsiTheme="minorHAnsi" w:cstheme="minorHAnsi"/>
                        </w:rPr>
                        <w:t>matics</w:t>
                      </w:r>
                    </w:p>
                    <w:p w14:paraId="4581A4EE" w14:textId="77777777" w:rsidR="00FA237F" w:rsidRPr="00C8427F" w:rsidRDefault="00FA237F" w:rsidP="00D93FD4">
                      <w:pPr>
                        <w:ind w:left="0"/>
                        <w:rPr>
                          <w:rFonts w:asciiTheme="minorHAnsi" w:hAnsiTheme="minorHAnsi" w:cstheme="minorHAnsi"/>
                        </w:rPr>
                      </w:pPr>
                    </w:p>
                    <w:p w14:paraId="225431AA" w14:textId="4738CB4B" w:rsidR="00DF2406" w:rsidRPr="003C3C70" w:rsidRDefault="00DF2406" w:rsidP="00D93FD4">
                      <w:pPr>
                        <w:ind w:left="0"/>
                        <w:rPr>
                          <w:rFonts w:asciiTheme="minorHAnsi" w:hAnsiTheme="minorHAnsi" w:cstheme="minorHAnsi"/>
                          <w:sz w:val="22"/>
                          <w:szCs w:val="22"/>
                        </w:rPr>
                      </w:pPr>
                      <w:r w:rsidRPr="003C3C70">
                        <w:rPr>
                          <w:rFonts w:asciiTheme="minorHAnsi" w:hAnsiTheme="minorHAnsi" w:cstheme="minorHAnsi"/>
                          <w:sz w:val="22"/>
                          <w:szCs w:val="22"/>
                        </w:rPr>
                        <w:t xml:space="preserve">In Maths will be </w:t>
                      </w:r>
                      <w:r w:rsidR="00FA237F">
                        <w:rPr>
                          <w:rFonts w:asciiTheme="minorHAnsi" w:hAnsiTheme="minorHAnsi" w:cstheme="minorHAnsi"/>
                          <w:sz w:val="22"/>
                          <w:szCs w:val="22"/>
                        </w:rPr>
                        <w:t>starting a new topic of Fractions</w:t>
                      </w:r>
                      <w:r w:rsidR="00324106" w:rsidRPr="003C3C70">
                        <w:rPr>
                          <w:rFonts w:asciiTheme="minorHAnsi" w:hAnsiTheme="minorHAnsi" w:cstheme="minorHAnsi"/>
                          <w:sz w:val="22"/>
                          <w:szCs w:val="22"/>
                        </w:rPr>
                        <w:t xml:space="preserve">. </w:t>
                      </w:r>
                      <w:r w:rsidR="00FA237F" w:rsidRPr="00FA237F">
                        <w:rPr>
                          <w:rFonts w:asciiTheme="minorHAnsi" w:hAnsiTheme="minorHAnsi" w:cstheme="minorHAnsi"/>
                          <w:sz w:val="22"/>
                          <w:szCs w:val="22"/>
                        </w:rPr>
                        <w:t xml:space="preserve">Children understand that a fraction can be seen as part of a whole and that to find a unit fraction, they divide the whole into equal parts. They then identify the role of the denominator, appreciating that this shows how many equal parts the whole has been divided into. </w:t>
                      </w:r>
                      <w:r w:rsidR="00450508">
                        <w:rPr>
                          <w:rFonts w:asciiTheme="minorHAnsi" w:hAnsiTheme="minorHAnsi" w:cstheme="minorHAnsi"/>
                          <w:sz w:val="22"/>
                          <w:szCs w:val="22"/>
                        </w:rPr>
                        <w:t xml:space="preserve">We will start by </w:t>
                      </w:r>
                      <w:r w:rsidR="009F2C2D">
                        <w:rPr>
                          <w:rFonts w:asciiTheme="minorHAnsi" w:hAnsiTheme="minorHAnsi" w:cstheme="minorHAnsi"/>
                          <w:sz w:val="22"/>
                          <w:szCs w:val="22"/>
                        </w:rPr>
                        <w:t>looking at unit</w:t>
                      </w:r>
                      <w:r w:rsidR="00FA237F" w:rsidRPr="00FA237F">
                        <w:rPr>
                          <w:rFonts w:asciiTheme="minorHAnsi" w:hAnsiTheme="minorHAnsi" w:cstheme="minorHAnsi"/>
                          <w:sz w:val="22"/>
                          <w:szCs w:val="22"/>
                        </w:rPr>
                        <w:t xml:space="preserve"> fractions only, with the focus being on the denominator.  Non-unit fractions are covered later in the block. We will then start looking at comparing fractions and looking at fractions on a number line.</w:t>
                      </w:r>
                    </w:p>
                    <w:p w14:paraId="66127480" w14:textId="77777777" w:rsidR="00C127B3" w:rsidRPr="00C8427F" w:rsidRDefault="00C127B3" w:rsidP="00D93FD4">
                      <w:pPr>
                        <w:ind w:left="0"/>
                        <w:rPr>
                          <w:rFonts w:asciiTheme="minorHAnsi" w:hAnsiTheme="minorHAnsi" w:cstheme="minorHAnsi"/>
                          <w:sz w:val="14"/>
                          <w:szCs w:val="14"/>
                        </w:rPr>
                      </w:pPr>
                    </w:p>
                    <w:p w14:paraId="09161FDF" w14:textId="515B5CD8" w:rsidR="00C127B3" w:rsidRPr="00C8427F" w:rsidRDefault="00C127B3" w:rsidP="00D93FD4">
                      <w:pPr>
                        <w:ind w:left="0"/>
                        <w:rPr>
                          <w:rFonts w:asciiTheme="minorHAnsi" w:hAnsiTheme="minorHAnsi" w:cstheme="minorHAnsi"/>
                          <w:sz w:val="14"/>
                          <w:szCs w:val="14"/>
                        </w:rPr>
                      </w:pPr>
                    </w:p>
                  </w:txbxContent>
                </v:textbox>
                <w10:wrap type="square"/>
              </v:shape>
            </w:pict>
          </mc:Fallback>
        </mc:AlternateContent>
      </w:r>
    </w:p>
    <w:p w14:paraId="0380559F" w14:textId="178D0A51" w:rsidR="00CF1044" w:rsidRPr="002C5EE5" w:rsidRDefault="00CF1044" w:rsidP="00CF1044">
      <w:pPr>
        <w:spacing w:after="160"/>
        <w:ind w:left="6480"/>
        <w:rPr>
          <w:rFonts w:asciiTheme="minorHAnsi" w:eastAsia="Calibri" w:hAnsiTheme="minorHAnsi" w:cstheme="minorHAnsi"/>
          <w:b/>
          <w:u w:val="single"/>
        </w:rPr>
      </w:pPr>
    </w:p>
    <w:p w14:paraId="6D61701A" w14:textId="1E162E39" w:rsidR="00CF1044" w:rsidRPr="002C5EE5" w:rsidRDefault="00CF1044" w:rsidP="00CF1044">
      <w:pPr>
        <w:spacing w:after="160"/>
        <w:ind w:left="6480"/>
        <w:rPr>
          <w:rFonts w:asciiTheme="minorHAnsi" w:eastAsia="Calibri" w:hAnsiTheme="minorHAnsi" w:cstheme="minorHAnsi"/>
          <w:b/>
          <w:u w:val="single"/>
        </w:rPr>
      </w:pPr>
    </w:p>
    <w:p w14:paraId="46341FB6" w14:textId="58F290AC" w:rsidR="005A14FB" w:rsidRPr="002C5EE5" w:rsidRDefault="00185A29" w:rsidP="005A14FB">
      <w:pPr>
        <w:jc w:val="right"/>
        <w:rPr>
          <w:rFonts w:asciiTheme="minorHAnsi" w:hAnsiTheme="minorHAnsi" w:cstheme="minorHAnsi"/>
          <w:sz w:val="22"/>
          <w:szCs w:val="22"/>
        </w:rPr>
      </w:pPr>
      <w:r w:rsidRPr="002C5EE5">
        <w:rPr>
          <w:rFonts w:asciiTheme="minorHAnsi" w:hAnsiTheme="minorHAnsi" w:cstheme="minorHAnsi"/>
          <w:noProof/>
          <w:sz w:val="22"/>
          <w:szCs w:val="22"/>
        </w:rPr>
        <mc:AlternateContent>
          <mc:Choice Requires="wps">
            <w:drawing>
              <wp:anchor distT="45720" distB="45720" distL="114300" distR="114300" simplePos="0" relativeHeight="251658252" behindDoc="0" locked="0" layoutInCell="1" allowOverlap="1" wp14:anchorId="4A6E606E" wp14:editId="207EC1FC">
                <wp:simplePos x="0" y="0"/>
                <wp:positionH relativeFrom="column">
                  <wp:posOffset>1059180</wp:posOffset>
                </wp:positionH>
                <wp:positionV relativeFrom="paragraph">
                  <wp:posOffset>3625215</wp:posOffset>
                </wp:positionV>
                <wp:extent cx="1544320" cy="1613535"/>
                <wp:effectExtent l="0" t="0" r="0" b="5715"/>
                <wp:wrapNone/>
                <wp:docPr id="6118865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507E79F7" w14:textId="3303EEF8" w:rsidR="00CF2DD6" w:rsidRPr="0010156A" w:rsidRDefault="00CF2DD6" w:rsidP="00CF2DD6">
                            <w:pPr>
                              <w:ind w:left="0"/>
                              <w:rPr>
                                <w:rFonts w:asciiTheme="minorHAnsi" w:hAnsiTheme="minorHAnsi" w:cstheme="minorHAnsi"/>
                                <w:b/>
                                <w:bCs/>
                                <w:u w:val="single"/>
                              </w:rPr>
                            </w:pPr>
                            <w:r w:rsidRPr="0010156A">
                              <w:rPr>
                                <w:rFonts w:asciiTheme="minorHAnsi" w:hAnsiTheme="minorHAnsi" w:cstheme="minorHAnsi"/>
                                <w:b/>
                                <w:bCs/>
                                <w:u w:val="single"/>
                              </w:rPr>
                              <w:t>French</w:t>
                            </w:r>
                            <w:r w:rsidR="004910FF" w:rsidRPr="0010156A">
                              <w:rPr>
                                <w:rFonts w:asciiTheme="minorHAnsi" w:hAnsiTheme="minorHAnsi" w:cstheme="minorHAnsi"/>
                                <w:b/>
                                <w:bCs/>
                                <w:u w:val="single"/>
                              </w:rPr>
                              <w:t xml:space="preserve"> </w:t>
                            </w:r>
                          </w:p>
                          <w:p w14:paraId="6260AAB0" w14:textId="361EBFCB" w:rsidR="00C03B6E" w:rsidRPr="00C8427F" w:rsidRDefault="00C03B6E" w:rsidP="00CF2DD6">
                            <w:pPr>
                              <w:ind w:left="0"/>
                              <w:rPr>
                                <w:rFonts w:asciiTheme="minorHAnsi" w:hAnsiTheme="minorHAnsi" w:cstheme="minorHAnsi"/>
                                <w:sz w:val="20"/>
                                <w:szCs w:val="20"/>
                              </w:rPr>
                            </w:pPr>
                            <w:r w:rsidRPr="00C8427F">
                              <w:rPr>
                                <w:rFonts w:asciiTheme="minorHAnsi" w:hAnsiTheme="minorHAnsi" w:cstheme="minorHAnsi"/>
                                <w:sz w:val="20"/>
                                <w:szCs w:val="20"/>
                              </w:rPr>
                              <w:t xml:space="preserve">We will begin </w:t>
                            </w:r>
                            <w:r w:rsidR="00306A93">
                              <w:rPr>
                                <w:rFonts w:asciiTheme="minorHAnsi" w:hAnsiTheme="minorHAnsi" w:cstheme="minorHAnsi"/>
                                <w:sz w:val="20"/>
                                <w:szCs w:val="20"/>
                              </w:rPr>
                              <w:t xml:space="preserve">to look at ways in which to say I am able to… followed by some simple phrases that the children may do outside of school.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E606E" id="_x0000_s1029" type="#_x0000_t202" style="position:absolute;left:0;text-align:left;margin-left:83.4pt;margin-top:285.45pt;width:121.6pt;height:127.0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" filled="f" stroked="f">
                <v:textbox>
                  <w:txbxContent>
                    <w:p w14:paraId="507E79F7" w14:textId="3303EEF8" w:rsidR="00CF2DD6" w:rsidRPr="0010156A" w:rsidRDefault="00CF2DD6" w:rsidP="00CF2DD6">
                      <w:pPr>
                        <w:ind w:left="0"/>
                        <w:rPr>
                          <w:rFonts w:asciiTheme="minorHAnsi" w:hAnsiTheme="minorHAnsi" w:cstheme="minorHAnsi"/>
                          <w:b/>
                          <w:bCs/>
                          <w:u w:val="single"/>
                        </w:rPr>
                      </w:pPr>
                      <w:r w:rsidRPr="0010156A">
                        <w:rPr>
                          <w:rFonts w:asciiTheme="minorHAnsi" w:hAnsiTheme="minorHAnsi" w:cstheme="minorHAnsi"/>
                          <w:b/>
                          <w:bCs/>
                          <w:u w:val="single"/>
                        </w:rPr>
                        <w:t>French</w:t>
                      </w:r>
                      <w:r w:rsidR="004910FF" w:rsidRPr="0010156A">
                        <w:rPr>
                          <w:rFonts w:asciiTheme="minorHAnsi" w:hAnsiTheme="minorHAnsi" w:cstheme="minorHAnsi"/>
                          <w:b/>
                          <w:bCs/>
                          <w:u w:val="single"/>
                        </w:rPr>
                        <w:t xml:space="preserve"> </w:t>
                      </w:r>
                    </w:p>
                    <w:p w14:paraId="6260AAB0" w14:textId="361EBFCB" w:rsidR="00C03B6E" w:rsidRPr="00C8427F" w:rsidRDefault="00C03B6E" w:rsidP="00CF2DD6">
                      <w:pPr>
                        <w:ind w:left="0"/>
                        <w:rPr>
                          <w:rFonts w:asciiTheme="minorHAnsi" w:hAnsiTheme="minorHAnsi" w:cstheme="minorHAnsi"/>
                          <w:sz w:val="20"/>
                          <w:szCs w:val="20"/>
                        </w:rPr>
                      </w:pPr>
                      <w:r w:rsidRPr="00C8427F">
                        <w:rPr>
                          <w:rFonts w:asciiTheme="minorHAnsi" w:hAnsiTheme="minorHAnsi" w:cstheme="minorHAnsi"/>
                          <w:sz w:val="20"/>
                          <w:szCs w:val="20"/>
                        </w:rPr>
                        <w:t xml:space="preserve">We will begin </w:t>
                      </w:r>
                      <w:r w:rsidR="00306A93">
                        <w:rPr>
                          <w:rFonts w:asciiTheme="minorHAnsi" w:hAnsiTheme="minorHAnsi" w:cstheme="minorHAnsi"/>
                          <w:sz w:val="20"/>
                          <w:szCs w:val="20"/>
                        </w:rPr>
                        <w:t xml:space="preserve">to look at ways in which to say I am able to… followed by some simple phrases that the children may do outside of school. </w:t>
                      </w:r>
                    </w:p>
                  </w:txbxContent>
                </v:textbox>
              </v:shape>
            </w:pict>
          </mc:Fallback>
        </mc:AlternateContent>
      </w:r>
      <w:r w:rsidRPr="002C5EE5">
        <w:rPr>
          <w:rFonts w:asciiTheme="minorHAnsi" w:eastAsia="Calibri" w:hAnsiTheme="minorHAnsi" w:cstheme="minorHAnsi"/>
          <w:b/>
          <w:noProof/>
          <w:u w:val="single"/>
        </w:rPr>
        <mc:AlternateContent>
          <mc:Choice Requires="wps">
            <w:drawing>
              <wp:anchor distT="0" distB="0" distL="114300" distR="114300" simplePos="0" relativeHeight="251658244" behindDoc="0" locked="0" layoutInCell="1" allowOverlap="1" wp14:anchorId="4A1B8B39" wp14:editId="177B4380">
                <wp:simplePos x="0" y="0"/>
                <wp:positionH relativeFrom="column">
                  <wp:posOffset>969645</wp:posOffset>
                </wp:positionH>
                <wp:positionV relativeFrom="paragraph">
                  <wp:posOffset>3566160</wp:posOffset>
                </wp:positionV>
                <wp:extent cx="1747684" cy="1762125"/>
                <wp:effectExtent l="0" t="0" r="5080" b="9525"/>
                <wp:wrapNone/>
                <wp:docPr id="1744857810"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FF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3BD53" id="Rectangle 3" o:spid="_x0000_s1026" style="position:absolute;margin-left:76.35pt;margin-top:280.8pt;width:137.6pt;height:138.7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" fillcolor="yellow" stroked="f" strokeweight="1pt"/>
            </w:pict>
          </mc:Fallback>
        </mc:AlternateContent>
      </w:r>
      <w:r w:rsidRPr="002C5EE5">
        <w:rPr>
          <w:rFonts w:asciiTheme="minorHAnsi" w:hAnsiTheme="minorHAnsi" w:cstheme="minorHAnsi"/>
          <w:noProof/>
          <w:sz w:val="22"/>
          <w:szCs w:val="22"/>
        </w:rPr>
        <mc:AlternateContent>
          <mc:Choice Requires="wps">
            <w:drawing>
              <wp:anchor distT="45720" distB="45720" distL="114300" distR="114300" simplePos="0" relativeHeight="251658257" behindDoc="0" locked="0" layoutInCell="1" allowOverlap="1" wp14:anchorId="41041BC7" wp14:editId="11C162C5">
                <wp:simplePos x="0" y="0"/>
                <wp:positionH relativeFrom="column">
                  <wp:posOffset>2771140</wp:posOffset>
                </wp:positionH>
                <wp:positionV relativeFrom="paragraph">
                  <wp:posOffset>5387291</wp:posOffset>
                </wp:positionV>
                <wp:extent cx="1544320" cy="1613535"/>
                <wp:effectExtent l="0" t="0" r="0" b="5715"/>
                <wp:wrapNone/>
                <wp:docPr id="18898348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16801FFF" w14:textId="06A40E49" w:rsidR="00CF2DD6" w:rsidRPr="0010156A" w:rsidRDefault="004910FF" w:rsidP="00CF2DD6">
                            <w:pPr>
                              <w:ind w:left="0"/>
                              <w:rPr>
                                <w:rFonts w:asciiTheme="minorHAnsi" w:hAnsiTheme="minorHAnsi" w:cstheme="minorHAnsi"/>
                                <w:b/>
                                <w:bCs/>
                                <w:u w:val="single"/>
                              </w:rPr>
                            </w:pPr>
                            <w:r w:rsidRPr="0010156A">
                              <w:rPr>
                                <w:rFonts w:asciiTheme="minorHAnsi" w:hAnsiTheme="minorHAnsi" w:cstheme="minorHAnsi"/>
                                <w:b/>
                                <w:bCs/>
                                <w:u w:val="single"/>
                              </w:rPr>
                              <w:t xml:space="preserve">Art/Music </w:t>
                            </w:r>
                          </w:p>
                          <w:p w14:paraId="0F1171A8" w14:textId="58307F96" w:rsidR="00A773A3" w:rsidRPr="00C8427F" w:rsidRDefault="00A773A3" w:rsidP="00CF2DD6">
                            <w:pPr>
                              <w:ind w:left="0"/>
                              <w:rPr>
                                <w:rFonts w:asciiTheme="minorHAnsi" w:hAnsiTheme="minorHAnsi" w:cstheme="minorHAnsi"/>
                                <w:sz w:val="22"/>
                                <w:szCs w:val="22"/>
                              </w:rPr>
                            </w:pPr>
                            <w:r w:rsidRPr="00C8427F">
                              <w:rPr>
                                <w:rFonts w:asciiTheme="minorHAnsi" w:hAnsiTheme="minorHAnsi" w:cstheme="minorHAnsi"/>
                                <w:sz w:val="22"/>
                                <w:szCs w:val="22"/>
                              </w:rPr>
                              <w:t xml:space="preserve">Our Art and Music this term is based on </w:t>
                            </w:r>
                            <w:r w:rsidR="000C7FF3" w:rsidRPr="00C8427F">
                              <w:rPr>
                                <w:rFonts w:asciiTheme="minorHAnsi" w:hAnsiTheme="minorHAnsi" w:cstheme="minorHAnsi"/>
                                <w:sz w:val="22"/>
                                <w:szCs w:val="22"/>
                              </w:rPr>
                              <w:t xml:space="preserve">the book the Iron man. </w:t>
                            </w:r>
                            <w:r w:rsidR="008270B6" w:rsidRPr="00C8427F">
                              <w:rPr>
                                <w:rFonts w:asciiTheme="minorHAnsi" w:hAnsiTheme="minorHAnsi" w:cstheme="minorHAnsi"/>
                                <w:sz w:val="22"/>
                                <w:szCs w:val="22"/>
                              </w:rPr>
                              <w:t>We will also be s</w:t>
                            </w:r>
                            <w:r w:rsidR="00A12DDD" w:rsidRPr="00C8427F">
                              <w:rPr>
                                <w:rFonts w:asciiTheme="minorHAnsi" w:hAnsiTheme="minorHAnsi" w:cstheme="minorHAnsi"/>
                                <w:sz w:val="22"/>
                                <w:szCs w:val="22"/>
                              </w:rPr>
                              <w:t xml:space="preserve">tudying </w:t>
                            </w:r>
                            <w:r w:rsidR="005225D7" w:rsidRPr="00C8427F">
                              <w:rPr>
                                <w:rFonts w:asciiTheme="minorHAnsi" w:hAnsiTheme="minorHAnsi" w:cstheme="minorHAnsi"/>
                                <w:sz w:val="22"/>
                                <w:szCs w:val="22"/>
                              </w:rPr>
                              <w:t xml:space="preserve">Jean Michel Basquiat and his style of artwork.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41BC7" id="_x0000_s1030" type="#_x0000_t202" style="position:absolute;left:0;text-align:left;margin-left:218.2pt;margin-top:424.2pt;width:121.6pt;height:127.0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" filled="f" stroked="f">
                <v:textbox>
                  <w:txbxContent>
                    <w:p w14:paraId="16801FFF" w14:textId="06A40E49" w:rsidR="00CF2DD6" w:rsidRPr="0010156A" w:rsidRDefault="004910FF" w:rsidP="00CF2DD6">
                      <w:pPr>
                        <w:ind w:left="0"/>
                        <w:rPr>
                          <w:rFonts w:asciiTheme="minorHAnsi" w:hAnsiTheme="minorHAnsi" w:cstheme="minorHAnsi"/>
                          <w:b/>
                          <w:bCs/>
                          <w:u w:val="single"/>
                        </w:rPr>
                      </w:pPr>
                      <w:r w:rsidRPr="0010156A">
                        <w:rPr>
                          <w:rFonts w:asciiTheme="minorHAnsi" w:hAnsiTheme="minorHAnsi" w:cstheme="minorHAnsi"/>
                          <w:b/>
                          <w:bCs/>
                          <w:u w:val="single"/>
                        </w:rPr>
                        <w:t xml:space="preserve">Art/Music </w:t>
                      </w:r>
                    </w:p>
                    <w:p w14:paraId="0F1171A8" w14:textId="58307F96" w:rsidR="00A773A3" w:rsidRPr="00C8427F" w:rsidRDefault="00A773A3" w:rsidP="00CF2DD6">
                      <w:pPr>
                        <w:ind w:left="0"/>
                        <w:rPr>
                          <w:rFonts w:asciiTheme="minorHAnsi" w:hAnsiTheme="minorHAnsi" w:cstheme="minorHAnsi"/>
                          <w:sz w:val="22"/>
                          <w:szCs w:val="22"/>
                        </w:rPr>
                      </w:pPr>
                      <w:r w:rsidRPr="00C8427F">
                        <w:rPr>
                          <w:rFonts w:asciiTheme="minorHAnsi" w:hAnsiTheme="minorHAnsi" w:cstheme="minorHAnsi"/>
                          <w:sz w:val="22"/>
                          <w:szCs w:val="22"/>
                        </w:rPr>
                        <w:t xml:space="preserve">Our Art and Music this term is based on </w:t>
                      </w:r>
                      <w:r w:rsidR="000C7FF3" w:rsidRPr="00C8427F">
                        <w:rPr>
                          <w:rFonts w:asciiTheme="minorHAnsi" w:hAnsiTheme="minorHAnsi" w:cstheme="minorHAnsi"/>
                          <w:sz w:val="22"/>
                          <w:szCs w:val="22"/>
                        </w:rPr>
                        <w:t xml:space="preserve">the book the Iron man. </w:t>
                      </w:r>
                      <w:r w:rsidR="008270B6" w:rsidRPr="00C8427F">
                        <w:rPr>
                          <w:rFonts w:asciiTheme="minorHAnsi" w:hAnsiTheme="minorHAnsi" w:cstheme="minorHAnsi"/>
                          <w:sz w:val="22"/>
                          <w:szCs w:val="22"/>
                        </w:rPr>
                        <w:t>We will also be s</w:t>
                      </w:r>
                      <w:r w:rsidR="00A12DDD" w:rsidRPr="00C8427F">
                        <w:rPr>
                          <w:rFonts w:asciiTheme="minorHAnsi" w:hAnsiTheme="minorHAnsi" w:cstheme="minorHAnsi"/>
                          <w:sz w:val="22"/>
                          <w:szCs w:val="22"/>
                        </w:rPr>
                        <w:t xml:space="preserve">tudying </w:t>
                      </w:r>
                      <w:r w:rsidR="005225D7" w:rsidRPr="00C8427F">
                        <w:rPr>
                          <w:rFonts w:asciiTheme="minorHAnsi" w:hAnsiTheme="minorHAnsi" w:cstheme="minorHAnsi"/>
                          <w:sz w:val="22"/>
                          <w:szCs w:val="22"/>
                        </w:rPr>
                        <w:t xml:space="preserve">Jean Michel Basquiat and his style of artwork. </w:t>
                      </w:r>
                    </w:p>
                  </w:txbxContent>
                </v:textbox>
              </v:shape>
            </w:pict>
          </mc:Fallback>
        </mc:AlternateContent>
      </w:r>
      <w:r w:rsidRPr="002C5EE5">
        <w:rPr>
          <w:rFonts w:asciiTheme="minorHAnsi" w:eastAsia="Calibri" w:hAnsiTheme="minorHAnsi" w:cstheme="minorHAnsi"/>
          <w:b/>
          <w:noProof/>
          <w:u w:val="single"/>
        </w:rPr>
        <mc:AlternateContent>
          <mc:Choice Requires="wps">
            <w:drawing>
              <wp:anchor distT="0" distB="0" distL="114300" distR="114300" simplePos="0" relativeHeight="251658256" behindDoc="0" locked="0" layoutInCell="1" allowOverlap="1" wp14:anchorId="019AEE92" wp14:editId="00FF597E">
                <wp:simplePos x="0" y="0"/>
                <wp:positionH relativeFrom="column">
                  <wp:posOffset>2700166</wp:posOffset>
                </wp:positionH>
                <wp:positionV relativeFrom="paragraph">
                  <wp:posOffset>5307086</wp:posOffset>
                </wp:positionV>
                <wp:extent cx="1747684" cy="1762125"/>
                <wp:effectExtent l="0" t="0" r="5080" b="9525"/>
                <wp:wrapNone/>
                <wp:docPr id="346003712"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chemeClr val="accent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3E5639" id="Rectangle 3" o:spid="_x0000_s1026" style="position:absolute;margin-left:212.6pt;margin-top:417.9pt;width:137.6pt;height:138.75pt;z-index:251658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" fillcolor="#2f5496 [2404]" stroked="f" strokeweight="1pt"/>
            </w:pict>
          </mc:Fallback>
        </mc:AlternateContent>
      </w:r>
      <w:r w:rsidR="002E30E7" w:rsidRPr="002C5EE5">
        <w:rPr>
          <w:rFonts w:asciiTheme="minorHAnsi" w:eastAsia="Calibri" w:hAnsiTheme="minorHAnsi" w:cstheme="minorHAnsi"/>
          <w:b/>
          <w:noProof/>
          <w:u w:val="single"/>
        </w:rPr>
        <mc:AlternateContent>
          <mc:Choice Requires="wps">
            <w:drawing>
              <wp:anchor distT="0" distB="0" distL="114300" distR="114300" simplePos="0" relativeHeight="251658243" behindDoc="0" locked="0" layoutInCell="1" allowOverlap="1" wp14:anchorId="5C8A646A" wp14:editId="4BF81A74">
                <wp:simplePos x="0" y="0"/>
                <wp:positionH relativeFrom="column">
                  <wp:posOffset>-775855</wp:posOffset>
                </wp:positionH>
                <wp:positionV relativeFrom="paragraph">
                  <wp:posOffset>3566912</wp:posOffset>
                </wp:positionV>
                <wp:extent cx="1747684" cy="1762125"/>
                <wp:effectExtent l="0" t="0" r="5080" b="9525"/>
                <wp:wrapNone/>
                <wp:docPr id="1544799711"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918F1E" id="Rectangle 3" o:spid="_x0000_s1026" style="position:absolute;margin-left:-61.1pt;margin-top:280.85pt;width:137.6pt;height:138.7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" fillcolor="red" stroked="f" strokeweight="1pt"/>
            </w:pict>
          </mc:Fallback>
        </mc:AlternateContent>
      </w:r>
      <w:r w:rsidR="002E30E7" w:rsidRPr="002C5EE5">
        <w:rPr>
          <w:rFonts w:asciiTheme="minorHAnsi" w:eastAsia="Calibri" w:hAnsiTheme="minorHAnsi" w:cstheme="minorHAnsi"/>
          <w:b/>
          <w:noProof/>
          <w:u w:val="single"/>
        </w:rPr>
        <mc:AlternateContent>
          <mc:Choice Requires="wps">
            <w:drawing>
              <wp:anchor distT="0" distB="0" distL="114300" distR="114300" simplePos="0" relativeHeight="251658245" behindDoc="0" locked="0" layoutInCell="1" allowOverlap="1" wp14:anchorId="585DD14C" wp14:editId="212513BC">
                <wp:simplePos x="0" y="0"/>
                <wp:positionH relativeFrom="column">
                  <wp:posOffset>2702572</wp:posOffset>
                </wp:positionH>
                <wp:positionV relativeFrom="paragraph">
                  <wp:posOffset>3560734</wp:posOffset>
                </wp:positionV>
                <wp:extent cx="1747684" cy="1762125"/>
                <wp:effectExtent l="0" t="0" r="5080" b="9525"/>
                <wp:wrapNone/>
                <wp:docPr id="718278851"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33CC33"/>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6C1C11" id="Rectangle 3" o:spid="_x0000_s1026" style="position:absolute;margin-left:212.8pt;margin-top:280.35pt;width:137.6pt;height:138.75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" fillcolor="#3c3" stroked="f" strokeweight="1pt"/>
            </w:pict>
          </mc:Fallback>
        </mc:AlternateContent>
      </w:r>
      <w:r w:rsidR="002E30E7" w:rsidRPr="002C5EE5">
        <w:rPr>
          <w:rFonts w:asciiTheme="minorHAnsi" w:eastAsia="Calibri" w:hAnsiTheme="minorHAnsi" w:cstheme="minorHAnsi"/>
          <w:b/>
          <w:noProof/>
          <w:u w:val="single"/>
        </w:rPr>
        <mc:AlternateContent>
          <mc:Choice Requires="wps">
            <w:drawing>
              <wp:anchor distT="0" distB="0" distL="114300" distR="114300" simplePos="0" relativeHeight="251658246" behindDoc="0" locked="0" layoutInCell="1" allowOverlap="1" wp14:anchorId="45FDF7BE" wp14:editId="372D9B68">
                <wp:simplePos x="0" y="0"/>
                <wp:positionH relativeFrom="column">
                  <wp:posOffset>972626</wp:posOffset>
                </wp:positionH>
                <wp:positionV relativeFrom="paragraph">
                  <wp:posOffset>5309215</wp:posOffset>
                </wp:positionV>
                <wp:extent cx="1747684" cy="1762125"/>
                <wp:effectExtent l="0" t="0" r="5080" b="9525"/>
                <wp:wrapNone/>
                <wp:docPr id="1180555640" name="Rectangle 3"/>
                <wp:cNvGraphicFramePr/>
                <a:graphic xmlns:a="http://schemas.openxmlformats.org/drawingml/2006/main">
                  <a:graphicData uri="http://schemas.microsoft.com/office/word/2010/wordprocessingShape">
                    <wps:wsp>
                      <wps:cNvSpPr/>
                      <wps:spPr>
                        <a:xfrm>
                          <a:off x="0" y="0"/>
                          <a:ext cx="1747684" cy="1762125"/>
                        </a:xfrm>
                        <a:prstGeom prst="rect">
                          <a:avLst/>
                        </a:prstGeom>
                        <a:solidFill>
                          <a:srgbClr val="FF66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8863BB" id="Rectangle 3" o:spid="_x0000_s1026" style="position:absolute;margin-left:76.6pt;margin-top:418.05pt;width:137.6pt;height:138.75pt;z-index:25165824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" fillcolor="#f60" stroked="f" strokeweight="1pt"/>
            </w:pict>
          </mc:Fallback>
        </mc:AlternateContent>
      </w:r>
      <w:r w:rsidR="002E30E7" w:rsidRPr="002C5EE5">
        <w:rPr>
          <w:rFonts w:asciiTheme="minorHAnsi" w:eastAsia="Calibri" w:hAnsiTheme="minorHAnsi" w:cstheme="minorHAnsi"/>
          <w:b/>
          <w:noProof/>
          <w:u w:val="single"/>
        </w:rPr>
        <w:drawing>
          <wp:anchor distT="0" distB="0" distL="114300" distR="114300" simplePos="0" relativeHeight="251658247" behindDoc="0" locked="0" layoutInCell="1" allowOverlap="1" wp14:anchorId="0A950642" wp14:editId="63EA828A">
            <wp:simplePos x="0" y="0"/>
            <wp:positionH relativeFrom="column">
              <wp:posOffset>-775855</wp:posOffset>
            </wp:positionH>
            <wp:positionV relativeFrom="paragraph">
              <wp:posOffset>5315394</wp:posOffset>
            </wp:positionV>
            <wp:extent cx="1749425" cy="1762125"/>
            <wp:effectExtent l="0" t="0" r="3175" b="9525"/>
            <wp:wrapNone/>
            <wp:docPr id="1477601011" name="Picture 4" descr="A blue square with white spo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01011" name="Picture 4" descr="A blue square with white spots&#10;&#10;Description automatically generated with medium confidence"/>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9425" cy="1762125"/>
                    </a:xfrm>
                    <a:prstGeom prst="rect">
                      <a:avLst/>
                    </a:prstGeom>
                    <a:noFill/>
                  </pic:spPr>
                </pic:pic>
              </a:graphicData>
            </a:graphic>
          </wp:anchor>
        </w:drawing>
      </w:r>
      <w:r w:rsidR="00CF2DD6" w:rsidRPr="002C5EE5">
        <w:rPr>
          <w:rFonts w:asciiTheme="minorHAnsi" w:eastAsia="Calibri" w:hAnsiTheme="minorHAnsi" w:cstheme="minorHAnsi"/>
          <w:b/>
          <w:noProof/>
          <w:u w:val="single"/>
        </w:rPr>
        <mc:AlternateContent>
          <mc:Choice Requires="wps">
            <w:drawing>
              <wp:anchor distT="45720" distB="45720" distL="114300" distR="114300" simplePos="0" relativeHeight="251658249" behindDoc="0" locked="0" layoutInCell="1" allowOverlap="1" wp14:anchorId="624159E4" wp14:editId="7AA04171">
                <wp:simplePos x="0" y="0"/>
                <wp:positionH relativeFrom="column">
                  <wp:posOffset>-741622</wp:posOffset>
                </wp:positionH>
                <wp:positionV relativeFrom="paragraph">
                  <wp:posOffset>1489190</wp:posOffset>
                </wp:positionV>
                <wp:extent cx="5198745" cy="1994535"/>
                <wp:effectExtent l="0" t="0" r="20955" b="24765"/>
                <wp:wrapSquare wrapText="bothSides"/>
                <wp:docPr id="8381038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8745" cy="1994535"/>
                        </a:xfrm>
                        <a:prstGeom prst="rect">
                          <a:avLst/>
                        </a:prstGeom>
                        <a:solidFill>
                          <a:srgbClr val="FFFFFF"/>
                        </a:solidFill>
                        <a:ln w="9525">
                          <a:solidFill>
                            <a:schemeClr val="accent1">
                              <a:lumMod val="75000"/>
                            </a:schemeClr>
                          </a:solidFill>
                          <a:miter lim="800000"/>
                          <a:headEnd/>
                          <a:tailEnd/>
                        </a:ln>
                      </wps:spPr>
                      <wps:txbx>
                        <w:txbxContent>
                          <w:p w14:paraId="07A7DECB" w14:textId="17298AD7" w:rsidR="00D93FD4" w:rsidRPr="00C8427F" w:rsidRDefault="00D93FD4" w:rsidP="00D93FD4">
                            <w:pPr>
                              <w:ind w:left="0"/>
                              <w:rPr>
                                <w:rFonts w:asciiTheme="minorHAnsi" w:hAnsiTheme="minorHAnsi" w:cstheme="minorHAnsi"/>
                                <w:u w:val="single"/>
                              </w:rPr>
                            </w:pPr>
                            <w:r w:rsidRPr="00C8427F">
                              <w:rPr>
                                <w:rFonts w:asciiTheme="minorHAnsi" w:hAnsiTheme="minorHAnsi" w:cstheme="minorHAnsi"/>
                                <w:u w:val="single"/>
                              </w:rPr>
                              <w:t>English</w:t>
                            </w:r>
                          </w:p>
                          <w:p w14:paraId="1B495CAC" w14:textId="77777777" w:rsidR="000C5D6B" w:rsidRPr="00C8427F" w:rsidRDefault="000C5D6B" w:rsidP="00D93FD4">
                            <w:pPr>
                              <w:ind w:left="0"/>
                              <w:rPr>
                                <w:rFonts w:asciiTheme="minorHAnsi" w:hAnsiTheme="minorHAnsi" w:cstheme="minorHAnsi"/>
                                <w:u w:val="single"/>
                              </w:rPr>
                            </w:pPr>
                          </w:p>
                          <w:p w14:paraId="7D540665" w14:textId="5397F694" w:rsidR="00614CCC" w:rsidRPr="00C8427F" w:rsidRDefault="006700BA" w:rsidP="00D93FD4">
                            <w:pPr>
                              <w:ind w:left="0"/>
                              <w:rPr>
                                <w:rFonts w:asciiTheme="minorHAnsi" w:hAnsiTheme="minorHAnsi" w:cstheme="minorHAnsi"/>
                                <w:sz w:val="22"/>
                                <w:szCs w:val="22"/>
                              </w:rPr>
                            </w:pPr>
                            <w:r w:rsidRPr="00C8427F">
                              <w:rPr>
                                <w:rFonts w:asciiTheme="minorHAnsi" w:hAnsiTheme="minorHAnsi" w:cstheme="minorHAnsi"/>
                                <w:sz w:val="22"/>
                                <w:szCs w:val="22"/>
                              </w:rPr>
                              <w:t xml:space="preserve">In English, we will be </w:t>
                            </w:r>
                            <w:r w:rsidR="004A0F55" w:rsidRPr="00C8427F">
                              <w:rPr>
                                <w:rFonts w:asciiTheme="minorHAnsi" w:hAnsiTheme="minorHAnsi" w:cstheme="minorHAnsi"/>
                                <w:sz w:val="22"/>
                                <w:szCs w:val="22"/>
                              </w:rPr>
                              <w:t xml:space="preserve">writing an adventure story </w:t>
                            </w:r>
                            <w:r w:rsidR="00E97F18" w:rsidRPr="00C8427F">
                              <w:rPr>
                                <w:rFonts w:asciiTheme="minorHAnsi" w:hAnsiTheme="minorHAnsi" w:cstheme="minorHAnsi"/>
                                <w:sz w:val="22"/>
                                <w:szCs w:val="22"/>
                              </w:rPr>
                              <w:t xml:space="preserve">based on our class </w:t>
                            </w:r>
                            <w:r w:rsidR="00F36B5A" w:rsidRPr="00C8427F">
                              <w:rPr>
                                <w:rFonts w:asciiTheme="minorHAnsi" w:hAnsiTheme="minorHAnsi" w:cstheme="minorHAnsi"/>
                                <w:sz w:val="22"/>
                                <w:szCs w:val="22"/>
                              </w:rPr>
                              <w:t xml:space="preserve">novel. </w:t>
                            </w:r>
                            <w:r w:rsidR="00833D0A" w:rsidRPr="00C8427F">
                              <w:rPr>
                                <w:rFonts w:asciiTheme="minorHAnsi" w:hAnsiTheme="minorHAnsi" w:cstheme="minorHAnsi"/>
                                <w:sz w:val="22"/>
                                <w:szCs w:val="22"/>
                              </w:rPr>
                              <w:t xml:space="preserve">The children will begin to learn and use the different rules of speech within their writing during the Spring term. </w:t>
                            </w:r>
                            <w:r w:rsidR="005F4D21" w:rsidRPr="00C8427F">
                              <w:rPr>
                                <w:rFonts w:asciiTheme="minorHAnsi" w:hAnsiTheme="minorHAnsi" w:cstheme="minorHAnsi"/>
                                <w:sz w:val="22"/>
                                <w:szCs w:val="22"/>
                              </w:rPr>
                              <w:t xml:space="preserve">We will also be focusing on ensuring that our writing cohesive </w:t>
                            </w:r>
                            <w:r w:rsidR="001B1BFB" w:rsidRPr="00C8427F">
                              <w:rPr>
                                <w:rFonts w:asciiTheme="minorHAnsi" w:hAnsiTheme="minorHAnsi" w:cstheme="minorHAnsi"/>
                                <w:sz w:val="22"/>
                                <w:szCs w:val="22"/>
                              </w:rPr>
                              <w:t xml:space="preserve">and we can self-check our work. </w:t>
                            </w:r>
                          </w:p>
                          <w:p w14:paraId="610F35A7" w14:textId="60CA63B0" w:rsidR="00654193" w:rsidRPr="00C8427F" w:rsidRDefault="00650E2F" w:rsidP="00D93FD4">
                            <w:pPr>
                              <w:ind w:left="0"/>
                              <w:rPr>
                                <w:rFonts w:asciiTheme="minorHAnsi" w:hAnsiTheme="minorHAnsi" w:cstheme="minorHAnsi"/>
                                <w:sz w:val="22"/>
                                <w:szCs w:val="22"/>
                              </w:rPr>
                            </w:pPr>
                            <w:r w:rsidRPr="00C8427F">
                              <w:rPr>
                                <w:rFonts w:asciiTheme="minorHAnsi" w:hAnsiTheme="minorHAnsi" w:cstheme="minorHAnsi"/>
                                <w:sz w:val="22"/>
                                <w:szCs w:val="22"/>
                              </w:rPr>
                              <w:t xml:space="preserve">Our other area of </w:t>
                            </w:r>
                            <w:r w:rsidR="00216FCB" w:rsidRPr="00C8427F">
                              <w:rPr>
                                <w:rFonts w:asciiTheme="minorHAnsi" w:hAnsiTheme="minorHAnsi" w:cstheme="minorHAnsi"/>
                                <w:sz w:val="22"/>
                                <w:szCs w:val="22"/>
                              </w:rPr>
                              <w:t xml:space="preserve">focus for this term </w:t>
                            </w:r>
                            <w:r w:rsidR="008A0DE3">
                              <w:rPr>
                                <w:rFonts w:asciiTheme="minorHAnsi" w:hAnsiTheme="minorHAnsi" w:cstheme="minorHAnsi"/>
                                <w:sz w:val="22"/>
                                <w:szCs w:val="22"/>
                              </w:rPr>
                              <w:t xml:space="preserve">is </w:t>
                            </w:r>
                            <w:r w:rsidR="00C65EED">
                              <w:rPr>
                                <w:rFonts w:asciiTheme="minorHAnsi" w:hAnsiTheme="minorHAnsi" w:cstheme="minorHAnsi"/>
                                <w:sz w:val="22"/>
                                <w:szCs w:val="22"/>
                              </w:rPr>
                              <w:t xml:space="preserve">to write a non-chronological report linked to our story (Charlotte’s Web). The children will need to research and create subheadings for their paragraphs around the animal they have chosen to write about.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4159E4" id="_x0000_s1031" type="#_x0000_t202" style="position:absolute;left:0;text-align:left;margin-left:-58.4pt;margin-top:117.25pt;width:409.35pt;height:157.0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" strokecolor="#2f5496 [2404]">
                <v:textbox>
                  <w:txbxContent>
                    <w:p w14:paraId="07A7DECB" w14:textId="17298AD7" w:rsidR="00D93FD4" w:rsidRPr="00C8427F" w:rsidRDefault="00D93FD4" w:rsidP="00D93FD4">
                      <w:pPr>
                        <w:ind w:left="0"/>
                        <w:rPr>
                          <w:rFonts w:asciiTheme="minorHAnsi" w:hAnsiTheme="minorHAnsi" w:cstheme="minorHAnsi"/>
                          <w:u w:val="single"/>
                        </w:rPr>
                      </w:pPr>
                      <w:r w:rsidRPr="00C8427F">
                        <w:rPr>
                          <w:rFonts w:asciiTheme="minorHAnsi" w:hAnsiTheme="minorHAnsi" w:cstheme="minorHAnsi"/>
                          <w:u w:val="single"/>
                        </w:rPr>
                        <w:t>English</w:t>
                      </w:r>
                    </w:p>
                    <w:p w14:paraId="1B495CAC" w14:textId="77777777" w:rsidR="000C5D6B" w:rsidRPr="00C8427F" w:rsidRDefault="000C5D6B" w:rsidP="00D93FD4">
                      <w:pPr>
                        <w:ind w:left="0"/>
                        <w:rPr>
                          <w:rFonts w:asciiTheme="minorHAnsi" w:hAnsiTheme="minorHAnsi" w:cstheme="minorHAnsi"/>
                          <w:u w:val="single"/>
                        </w:rPr>
                      </w:pPr>
                    </w:p>
                    <w:p w14:paraId="7D540665" w14:textId="5397F694" w:rsidR="00614CCC" w:rsidRPr="00C8427F" w:rsidRDefault="006700BA" w:rsidP="00D93FD4">
                      <w:pPr>
                        <w:ind w:left="0"/>
                        <w:rPr>
                          <w:rFonts w:asciiTheme="minorHAnsi" w:hAnsiTheme="minorHAnsi" w:cstheme="minorHAnsi"/>
                          <w:sz w:val="22"/>
                          <w:szCs w:val="22"/>
                        </w:rPr>
                      </w:pPr>
                      <w:r w:rsidRPr="00C8427F">
                        <w:rPr>
                          <w:rFonts w:asciiTheme="minorHAnsi" w:hAnsiTheme="minorHAnsi" w:cstheme="minorHAnsi"/>
                          <w:sz w:val="22"/>
                          <w:szCs w:val="22"/>
                        </w:rPr>
                        <w:t xml:space="preserve">In English, we will be </w:t>
                      </w:r>
                      <w:r w:rsidR="004A0F55" w:rsidRPr="00C8427F">
                        <w:rPr>
                          <w:rFonts w:asciiTheme="minorHAnsi" w:hAnsiTheme="minorHAnsi" w:cstheme="minorHAnsi"/>
                          <w:sz w:val="22"/>
                          <w:szCs w:val="22"/>
                        </w:rPr>
                        <w:t xml:space="preserve">writing an adventure story </w:t>
                      </w:r>
                      <w:r w:rsidR="00E97F18" w:rsidRPr="00C8427F">
                        <w:rPr>
                          <w:rFonts w:asciiTheme="minorHAnsi" w:hAnsiTheme="minorHAnsi" w:cstheme="minorHAnsi"/>
                          <w:sz w:val="22"/>
                          <w:szCs w:val="22"/>
                        </w:rPr>
                        <w:t xml:space="preserve">based on our class </w:t>
                      </w:r>
                      <w:r w:rsidR="00F36B5A" w:rsidRPr="00C8427F">
                        <w:rPr>
                          <w:rFonts w:asciiTheme="minorHAnsi" w:hAnsiTheme="minorHAnsi" w:cstheme="minorHAnsi"/>
                          <w:sz w:val="22"/>
                          <w:szCs w:val="22"/>
                        </w:rPr>
                        <w:t xml:space="preserve">novel. </w:t>
                      </w:r>
                      <w:r w:rsidR="00833D0A" w:rsidRPr="00C8427F">
                        <w:rPr>
                          <w:rFonts w:asciiTheme="minorHAnsi" w:hAnsiTheme="minorHAnsi" w:cstheme="minorHAnsi"/>
                          <w:sz w:val="22"/>
                          <w:szCs w:val="22"/>
                        </w:rPr>
                        <w:t xml:space="preserve">The children will begin to learn and use the different rules of speech within their writing during the Spring term. </w:t>
                      </w:r>
                      <w:r w:rsidR="005F4D21" w:rsidRPr="00C8427F">
                        <w:rPr>
                          <w:rFonts w:asciiTheme="minorHAnsi" w:hAnsiTheme="minorHAnsi" w:cstheme="minorHAnsi"/>
                          <w:sz w:val="22"/>
                          <w:szCs w:val="22"/>
                        </w:rPr>
                        <w:t xml:space="preserve">We will also be focusing on ensuring that our writing cohesive </w:t>
                      </w:r>
                      <w:r w:rsidR="001B1BFB" w:rsidRPr="00C8427F">
                        <w:rPr>
                          <w:rFonts w:asciiTheme="minorHAnsi" w:hAnsiTheme="minorHAnsi" w:cstheme="minorHAnsi"/>
                          <w:sz w:val="22"/>
                          <w:szCs w:val="22"/>
                        </w:rPr>
                        <w:t xml:space="preserve">and we can self-check our work. </w:t>
                      </w:r>
                    </w:p>
                    <w:p w14:paraId="610F35A7" w14:textId="60CA63B0" w:rsidR="00654193" w:rsidRPr="00C8427F" w:rsidRDefault="00650E2F" w:rsidP="00D93FD4">
                      <w:pPr>
                        <w:ind w:left="0"/>
                        <w:rPr>
                          <w:rFonts w:asciiTheme="minorHAnsi" w:hAnsiTheme="minorHAnsi" w:cstheme="minorHAnsi"/>
                          <w:sz w:val="22"/>
                          <w:szCs w:val="22"/>
                        </w:rPr>
                      </w:pPr>
                      <w:r w:rsidRPr="00C8427F">
                        <w:rPr>
                          <w:rFonts w:asciiTheme="minorHAnsi" w:hAnsiTheme="minorHAnsi" w:cstheme="minorHAnsi"/>
                          <w:sz w:val="22"/>
                          <w:szCs w:val="22"/>
                        </w:rPr>
                        <w:t xml:space="preserve">Our other area of </w:t>
                      </w:r>
                      <w:r w:rsidR="00216FCB" w:rsidRPr="00C8427F">
                        <w:rPr>
                          <w:rFonts w:asciiTheme="minorHAnsi" w:hAnsiTheme="minorHAnsi" w:cstheme="minorHAnsi"/>
                          <w:sz w:val="22"/>
                          <w:szCs w:val="22"/>
                        </w:rPr>
                        <w:t xml:space="preserve">focus for this term </w:t>
                      </w:r>
                      <w:r w:rsidR="008A0DE3">
                        <w:rPr>
                          <w:rFonts w:asciiTheme="minorHAnsi" w:hAnsiTheme="minorHAnsi" w:cstheme="minorHAnsi"/>
                          <w:sz w:val="22"/>
                          <w:szCs w:val="22"/>
                        </w:rPr>
                        <w:t xml:space="preserve">is </w:t>
                      </w:r>
                      <w:r w:rsidR="00C65EED">
                        <w:rPr>
                          <w:rFonts w:asciiTheme="minorHAnsi" w:hAnsiTheme="minorHAnsi" w:cstheme="minorHAnsi"/>
                          <w:sz w:val="22"/>
                          <w:szCs w:val="22"/>
                        </w:rPr>
                        <w:t xml:space="preserve">to write a non-chronological report linked to our story (Charlotte’s Web). The children will need to research and create subheadings for their paragraphs around the animal they have chosen to write about. </w:t>
                      </w:r>
                    </w:p>
                  </w:txbxContent>
                </v:textbox>
                <w10:wrap type="square"/>
              </v:shape>
            </w:pict>
          </mc:Fallback>
        </mc:AlternateContent>
      </w:r>
      <w:r w:rsidR="00CF2DD6" w:rsidRPr="002C5EE5">
        <w:rPr>
          <w:rFonts w:asciiTheme="minorHAnsi" w:hAnsiTheme="minorHAnsi" w:cstheme="minorHAnsi"/>
          <w:noProof/>
          <w:sz w:val="22"/>
          <w:szCs w:val="22"/>
        </w:rPr>
        <mc:AlternateContent>
          <mc:Choice Requires="wps">
            <w:drawing>
              <wp:anchor distT="45720" distB="45720" distL="114300" distR="114300" simplePos="0" relativeHeight="251658255" behindDoc="0" locked="0" layoutInCell="1" allowOverlap="1" wp14:anchorId="31697316" wp14:editId="3B8380DA">
                <wp:simplePos x="0" y="0"/>
                <wp:positionH relativeFrom="column">
                  <wp:posOffset>1061431</wp:posOffset>
                </wp:positionH>
                <wp:positionV relativeFrom="paragraph">
                  <wp:posOffset>5372100</wp:posOffset>
                </wp:positionV>
                <wp:extent cx="1544320" cy="1613535"/>
                <wp:effectExtent l="0" t="0" r="0" b="5715"/>
                <wp:wrapNone/>
                <wp:docPr id="13268508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6BD96D3D" w14:textId="50910D80" w:rsidR="00CF2DD6" w:rsidRDefault="00CF2DD6" w:rsidP="00CF2DD6">
                            <w:pPr>
                              <w:ind w:left="0"/>
                              <w:rPr>
                                <w:rFonts w:asciiTheme="minorHAnsi" w:hAnsiTheme="minorHAnsi" w:cstheme="minorHAnsi"/>
                                <w:b/>
                                <w:bCs/>
                                <w:u w:val="single"/>
                              </w:rPr>
                            </w:pPr>
                            <w:r w:rsidRPr="002C5EE5">
                              <w:rPr>
                                <w:rFonts w:asciiTheme="minorHAnsi" w:hAnsiTheme="minorHAnsi" w:cstheme="minorHAnsi"/>
                                <w:b/>
                                <w:bCs/>
                                <w:u w:val="single"/>
                              </w:rPr>
                              <w:t>Religious Education</w:t>
                            </w:r>
                          </w:p>
                          <w:p w14:paraId="2C3B2C0A" w14:textId="05A6A698" w:rsidR="00AC1F72" w:rsidRDefault="00C8082C" w:rsidP="00AC1F72">
                            <w:pPr>
                              <w:ind w:left="0"/>
                              <w:rPr>
                                <w:rFonts w:asciiTheme="minorHAnsi" w:hAnsiTheme="minorHAnsi" w:cstheme="minorHAnsi"/>
                                <w:sz w:val="22"/>
                                <w:szCs w:val="22"/>
                              </w:rPr>
                            </w:pPr>
                            <w:r>
                              <w:rPr>
                                <w:rFonts w:asciiTheme="minorHAnsi" w:hAnsiTheme="minorHAnsi" w:cstheme="minorHAnsi"/>
                                <w:sz w:val="22"/>
                                <w:szCs w:val="22"/>
                              </w:rPr>
                              <w:t xml:space="preserve">We will be studying </w:t>
                            </w:r>
                            <w:r w:rsidR="00D467D0">
                              <w:rPr>
                                <w:rFonts w:asciiTheme="minorHAnsi" w:hAnsiTheme="minorHAnsi" w:cstheme="minorHAnsi"/>
                                <w:sz w:val="22"/>
                                <w:szCs w:val="22"/>
                              </w:rPr>
                              <w:t xml:space="preserve">the Easter story in the lead up </w:t>
                            </w:r>
                            <w:r w:rsidR="003F2E47">
                              <w:rPr>
                                <w:rFonts w:asciiTheme="minorHAnsi" w:hAnsiTheme="minorHAnsi" w:cstheme="minorHAnsi"/>
                                <w:sz w:val="22"/>
                                <w:szCs w:val="22"/>
                              </w:rPr>
                              <w:t xml:space="preserve">to Easter. We will explore different symbols around Easter and how they can be religious or </w:t>
                            </w:r>
                            <w:r w:rsidR="000F719D">
                              <w:rPr>
                                <w:rFonts w:asciiTheme="minorHAnsi" w:hAnsiTheme="minorHAnsi" w:cstheme="minorHAnsi"/>
                                <w:sz w:val="22"/>
                                <w:szCs w:val="22"/>
                              </w:rPr>
                              <w:t xml:space="preserve">not. </w:t>
                            </w:r>
                          </w:p>
                          <w:p w14:paraId="1CCE2A58" w14:textId="77777777" w:rsidR="00AC1F72" w:rsidRPr="002C5EE5" w:rsidRDefault="00AC1F72" w:rsidP="00CF2DD6">
                            <w:pPr>
                              <w:ind w:left="0"/>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97316" id="_x0000_s1032" type="#_x0000_t202" style="position:absolute;left:0;text-align:left;margin-left:83.6pt;margin-top:423pt;width:121.6pt;height:127.0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" filled="f" stroked="f">
                <v:textbox>
                  <w:txbxContent>
                    <w:p w14:paraId="6BD96D3D" w14:textId="50910D80" w:rsidR="00CF2DD6" w:rsidRDefault="00CF2DD6" w:rsidP="00CF2DD6">
                      <w:pPr>
                        <w:ind w:left="0"/>
                        <w:rPr>
                          <w:rFonts w:asciiTheme="minorHAnsi" w:hAnsiTheme="minorHAnsi" w:cstheme="minorHAnsi"/>
                          <w:b/>
                          <w:bCs/>
                          <w:u w:val="single"/>
                        </w:rPr>
                      </w:pPr>
                      <w:r w:rsidRPr="002C5EE5">
                        <w:rPr>
                          <w:rFonts w:asciiTheme="minorHAnsi" w:hAnsiTheme="minorHAnsi" w:cstheme="minorHAnsi"/>
                          <w:b/>
                          <w:bCs/>
                          <w:u w:val="single"/>
                        </w:rPr>
                        <w:t>Religious Education</w:t>
                      </w:r>
                    </w:p>
                    <w:p w14:paraId="2C3B2C0A" w14:textId="05A6A698" w:rsidR="00AC1F72" w:rsidRDefault="00C8082C" w:rsidP="00AC1F72">
                      <w:pPr>
                        <w:ind w:left="0"/>
                        <w:rPr>
                          <w:rFonts w:asciiTheme="minorHAnsi" w:hAnsiTheme="minorHAnsi" w:cstheme="minorHAnsi"/>
                          <w:sz w:val="22"/>
                          <w:szCs w:val="22"/>
                        </w:rPr>
                      </w:pPr>
                      <w:r>
                        <w:rPr>
                          <w:rFonts w:asciiTheme="minorHAnsi" w:hAnsiTheme="minorHAnsi" w:cstheme="minorHAnsi"/>
                          <w:sz w:val="22"/>
                          <w:szCs w:val="22"/>
                        </w:rPr>
                        <w:t xml:space="preserve">We will be studying </w:t>
                      </w:r>
                      <w:r w:rsidR="00D467D0">
                        <w:rPr>
                          <w:rFonts w:asciiTheme="minorHAnsi" w:hAnsiTheme="minorHAnsi" w:cstheme="minorHAnsi"/>
                          <w:sz w:val="22"/>
                          <w:szCs w:val="22"/>
                        </w:rPr>
                        <w:t xml:space="preserve">the Easter story in the lead up </w:t>
                      </w:r>
                      <w:r w:rsidR="003F2E47">
                        <w:rPr>
                          <w:rFonts w:asciiTheme="minorHAnsi" w:hAnsiTheme="minorHAnsi" w:cstheme="minorHAnsi"/>
                          <w:sz w:val="22"/>
                          <w:szCs w:val="22"/>
                        </w:rPr>
                        <w:t xml:space="preserve">to Easter. We will explore different symbols around Easter and how they can be religious or </w:t>
                      </w:r>
                      <w:r w:rsidR="000F719D">
                        <w:rPr>
                          <w:rFonts w:asciiTheme="minorHAnsi" w:hAnsiTheme="minorHAnsi" w:cstheme="minorHAnsi"/>
                          <w:sz w:val="22"/>
                          <w:szCs w:val="22"/>
                        </w:rPr>
                        <w:t xml:space="preserve">not. </w:t>
                      </w:r>
                    </w:p>
                    <w:p w14:paraId="1CCE2A58" w14:textId="77777777" w:rsidR="00AC1F72" w:rsidRPr="002C5EE5" w:rsidRDefault="00AC1F72" w:rsidP="00CF2DD6">
                      <w:pPr>
                        <w:ind w:left="0"/>
                        <w:rPr>
                          <w:rFonts w:asciiTheme="minorHAnsi" w:hAnsiTheme="minorHAnsi" w:cstheme="minorHAnsi"/>
                          <w:sz w:val="22"/>
                          <w:szCs w:val="22"/>
                        </w:rPr>
                      </w:pPr>
                    </w:p>
                  </w:txbxContent>
                </v:textbox>
              </v:shape>
            </w:pict>
          </mc:Fallback>
        </mc:AlternateContent>
      </w:r>
      <w:r w:rsidR="00CF2DD6" w:rsidRPr="002C5EE5">
        <w:rPr>
          <w:rFonts w:asciiTheme="minorHAnsi" w:hAnsiTheme="minorHAnsi" w:cstheme="minorHAnsi"/>
          <w:noProof/>
          <w:sz w:val="22"/>
          <w:szCs w:val="22"/>
        </w:rPr>
        <mc:AlternateContent>
          <mc:Choice Requires="wps">
            <w:drawing>
              <wp:anchor distT="45720" distB="45720" distL="114300" distR="114300" simplePos="0" relativeHeight="251658254" behindDoc="0" locked="0" layoutInCell="1" allowOverlap="1" wp14:anchorId="43923A66" wp14:editId="02C21B31">
                <wp:simplePos x="0" y="0"/>
                <wp:positionH relativeFrom="column">
                  <wp:posOffset>-657109</wp:posOffset>
                </wp:positionH>
                <wp:positionV relativeFrom="paragraph">
                  <wp:posOffset>5378624</wp:posOffset>
                </wp:positionV>
                <wp:extent cx="1544320" cy="1613535"/>
                <wp:effectExtent l="0" t="0" r="0" b="5715"/>
                <wp:wrapNone/>
                <wp:docPr id="687221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75343D98" w14:textId="3005EDD3" w:rsidR="00CF2DD6" w:rsidRPr="0010156A" w:rsidRDefault="00CF2DD6" w:rsidP="00CF2DD6">
                            <w:pPr>
                              <w:ind w:left="0"/>
                              <w:rPr>
                                <w:rFonts w:asciiTheme="minorHAnsi" w:hAnsiTheme="minorHAnsi" w:cstheme="minorHAnsi"/>
                                <w:b/>
                                <w:bCs/>
                                <w:u w:val="single"/>
                              </w:rPr>
                            </w:pPr>
                            <w:r w:rsidRPr="0010156A">
                              <w:rPr>
                                <w:rFonts w:asciiTheme="minorHAnsi" w:hAnsiTheme="minorHAnsi" w:cstheme="minorHAnsi"/>
                                <w:b/>
                                <w:bCs/>
                                <w:u w:val="single"/>
                              </w:rPr>
                              <w:t>PE</w:t>
                            </w:r>
                          </w:p>
                          <w:p w14:paraId="084510B0" w14:textId="4161C974" w:rsidR="00614CCC" w:rsidRPr="00C8427F" w:rsidRDefault="00D9018B" w:rsidP="00CF2DD6">
                            <w:pPr>
                              <w:ind w:left="0"/>
                              <w:rPr>
                                <w:rFonts w:asciiTheme="minorHAnsi" w:hAnsiTheme="minorHAnsi" w:cstheme="minorHAnsi"/>
                                <w:sz w:val="22"/>
                                <w:szCs w:val="22"/>
                              </w:rPr>
                            </w:pPr>
                            <w:r>
                              <w:rPr>
                                <w:rFonts w:asciiTheme="minorHAnsi" w:hAnsiTheme="minorHAnsi" w:cstheme="minorHAnsi"/>
                                <w:sz w:val="22"/>
                                <w:szCs w:val="22"/>
                              </w:rPr>
                              <w:t xml:space="preserve">In our P.E lessons, the children will be learning about racket skills using a table tennis paddle. They will look at different ways of serving and how to create a rally.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923A66" id="_x0000_s1033" type="#_x0000_t202" style="position:absolute;left:0;text-align:left;margin-left:-51.75pt;margin-top:423.5pt;width:121.6pt;height:127.0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" filled="f" stroked="f">
                <v:textbox>
                  <w:txbxContent>
                    <w:p w14:paraId="75343D98" w14:textId="3005EDD3" w:rsidR="00CF2DD6" w:rsidRPr="0010156A" w:rsidRDefault="00CF2DD6" w:rsidP="00CF2DD6">
                      <w:pPr>
                        <w:ind w:left="0"/>
                        <w:rPr>
                          <w:rFonts w:asciiTheme="minorHAnsi" w:hAnsiTheme="minorHAnsi" w:cstheme="minorHAnsi"/>
                          <w:b/>
                          <w:bCs/>
                          <w:u w:val="single"/>
                        </w:rPr>
                      </w:pPr>
                      <w:r w:rsidRPr="0010156A">
                        <w:rPr>
                          <w:rFonts w:asciiTheme="minorHAnsi" w:hAnsiTheme="minorHAnsi" w:cstheme="minorHAnsi"/>
                          <w:b/>
                          <w:bCs/>
                          <w:u w:val="single"/>
                        </w:rPr>
                        <w:t>PE</w:t>
                      </w:r>
                    </w:p>
                    <w:p w14:paraId="084510B0" w14:textId="4161C974" w:rsidR="00614CCC" w:rsidRPr="00C8427F" w:rsidRDefault="00D9018B" w:rsidP="00CF2DD6">
                      <w:pPr>
                        <w:ind w:left="0"/>
                        <w:rPr>
                          <w:rFonts w:asciiTheme="minorHAnsi" w:hAnsiTheme="minorHAnsi" w:cstheme="minorHAnsi"/>
                          <w:sz w:val="22"/>
                          <w:szCs w:val="22"/>
                        </w:rPr>
                      </w:pPr>
                      <w:r>
                        <w:rPr>
                          <w:rFonts w:asciiTheme="minorHAnsi" w:hAnsiTheme="minorHAnsi" w:cstheme="minorHAnsi"/>
                          <w:sz w:val="22"/>
                          <w:szCs w:val="22"/>
                        </w:rPr>
                        <w:t xml:space="preserve">In our P.E lessons, the children will be learning about racket skills using a table tennis paddle. They will look at different ways of serving and how to create a rally. </w:t>
                      </w:r>
                    </w:p>
                  </w:txbxContent>
                </v:textbox>
              </v:shape>
            </w:pict>
          </mc:Fallback>
        </mc:AlternateContent>
      </w:r>
      <w:r w:rsidR="00CF2DD6" w:rsidRPr="002C5EE5">
        <w:rPr>
          <w:rFonts w:asciiTheme="minorHAnsi" w:hAnsiTheme="minorHAnsi" w:cstheme="minorHAnsi"/>
          <w:noProof/>
          <w:sz w:val="22"/>
          <w:szCs w:val="22"/>
        </w:rPr>
        <mc:AlternateContent>
          <mc:Choice Requires="wps">
            <w:drawing>
              <wp:anchor distT="45720" distB="45720" distL="114300" distR="114300" simplePos="0" relativeHeight="251658253" behindDoc="0" locked="0" layoutInCell="1" allowOverlap="1" wp14:anchorId="27A553A2" wp14:editId="5AE113BD">
                <wp:simplePos x="0" y="0"/>
                <wp:positionH relativeFrom="column">
                  <wp:posOffset>2813743</wp:posOffset>
                </wp:positionH>
                <wp:positionV relativeFrom="paragraph">
                  <wp:posOffset>3619557</wp:posOffset>
                </wp:positionV>
                <wp:extent cx="1544320" cy="1613535"/>
                <wp:effectExtent l="0" t="0" r="0" b="5715"/>
                <wp:wrapNone/>
                <wp:docPr id="1771533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7E27F102" w14:textId="418DF942" w:rsidR="00CF2DD6" w:rsidRPr="0010156A" w:rsidRDefault="00CF2DD6" w:rsidP="00CF2DD6">
                            <w:pPr>
                              <w:ind w:left="0"/>
                              <w:rPr>
                                <w:rFonts w:asciiTheme="minorHAnsi" w:hAnsiTheme="minorHAnsi" w:cstheme="minorHAnsi"/>
                                <w:b/>
                                <w:bCs/>
                                <w:u w:val="single"/>
                              </w:rPr>
                            </w:pPr>
                            <w:r w:rsidRPr="0010156A">
                              <w:rPr>
                                <w:rFonts w:asciiTheme="minorHAnsi" w:hAnsiTheme="minorHAnsi" w:cstheme="minorHAnsi"/>
                                <w:b/>
                                <w:bCs/>
                                <w:u w:val="single"/>
                              </w:rPr>
                              <w:t>P</w:t>
                            </w:r>
                            <w:r w:rsidR="004910FF" w:rsidRPr="0010156A">
                              <w:rPr>
                                <w:rFonts w:asciiTheme="minorHAnsi" w:hAnsiTheme="minorHAnsi" w:cstheme="minorHAnsi"/>
                                <w:b/>
                                <w:bCs/>
                                <w:u w:val="single"/>
                              </w:rPr>
                              <w:t>S</w:t>
                            </w:r>
                            <w:r w:rsidRPr="0010156A">
                              <w:rPr>
                                <w:rFonts w:asciiTheme="minorHAnsi" w:hAnsiTheme="minorHAnsi" w:cstheme="minorHAnsi"/>
                                <w:b/>
                                <w:bCs/>
                                <w:u w:val="single"/>
                              </w:rPr>
                              <w:t>H</w:t>
                            </w:r>
                            <w:r w:rsidR="004910FF" w:rsidRPr="0010156A">
                              <w:rPr>
                                <w:rFonts w:asciiTheme="minorHAnsi" w:hAnsiTheme="minorHAnsi" w:cstheme="minorHAnsi"/>
                                <w:b/>
                                <w:bCs/>
                                <w:u w:val="single"/>
                              </w:rPr>
                              <w:t>C</w:t>
                            </w:r>
                            <w:r w:rsidRPr="0010156A">
                              <w:rPr>
                                <w:rFonts w:asciiTheme="minorHAnsi" w:hAnsiTheme="minorHAnsi" w:cstheme="minorHAnsi"/>
                                <w:b/>
                                <w:bCs/>
                                <w:u w:val="single"/>
                              </w:rPr>
                              <w:t>E</w:t>
                            </w:r>
                          </w:p>
                          <w:p w14:paraId="02CA984C" w14:textId="76DFD75E" w:rsidR="00DD0551" w:rsidRPr="002C5EE5" w:rsidRDefault="00DD0551" w:rsidP="00CF2DD6">
                            <w:pPr>
                              <w:ind w:left="0"/>
                              <w:rPr>
                                <w:rFonts w:asciiTheme="minorHAnsi" w:hAnsiTheme="minorHAnsi" w:cstheme="minorHAnsi"/>
                                <w:sz w:val="20"/>
                                <w:szCs w:val="20"/>
                              </w:rPr>
                            </w:pPr>
                            <w:r w:rsidRPr="002C5EE5">
                              <w:rPr>
                                <w:rFonts w:asciiTheme="minorHAnsi" w:hAnsiTheme="minorHAnsi" w:cstheme="minorHAnsi"/>
                                <w:sz w:val="20"/>
                                <w:szCs w:val="20"/>
                              </w:rPr>
                              <w:t xml:space="preserve">Rules and </w:t>
                            </w:r>
                            <w:r w:rsidR="0010156A" w:rsidRPr="002C5EE5">
                              <w:rPr>
                                <w:rFonts w:asciiTheme="minorHAnsi" w:hAnsiTheme="minorHAnsi" w:cstheme="minorHAnsi"/>
                                <w:sz w:val="20"/>
                                <w:szCs w:val="20"/>
                              </w:rPr>
                              <w:t>responsibilities – The children will be looking at what rules are and how we can follow them. We will also be exploring what responsibilities 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A553A2" id="_x0000_s1034" type="#_x0000_t202" style="position:absolute;left:0;text-align:left;margin-left:221.55pt;margin-top:285pt;width:121.6pt;height:127.0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" filled="f" stroked="f">
                <v:textbox>
                  <w:txbxContent>
                    <w:p w14:paraId="7E27F102" w14:textId="418DF942" w:rsidR="00CF2DD6" w:rsidRPr="0010156A" w:rsidRDefault="00CF2DD6" w:rsidP="00CF2DD6">
                      <w:pPr>
                        <w:ind w:left="0"/>
                        <w:rPr>
                          <w:rFonts w:asciiTheme="minorHAnsi" w:hAnsiTheme="minorHAnsi" w:cstheme="minorHAnsi"/>
                          <w:b/>
                          <w:bCs/>
                          <w:u w:val="single"/>
                        </w:rPr>
                      </w:pPr>
                      <w:r w:rsidRPr="0010156A">
                        <w:rPr>
                          <w:rFonts w:asciiTheme="minorHAnsi" w:hAnsiTheme="minorHAnsi" w:cstheme="minorHAnsi"/>
                          <w:b/>
                          <w:bCs/>
                          <w:u w:val="single"/>
                        </w:rPr>
                        <w:t>P</w:t>
                      </w:r>
                      <w:r w:rsidR="004910FF" w:rsidRPr="0010156A">
                        <w:rPr>
                          <w:rFonts w:asciiTheme="minorHAnsi" w:hAnsiTheme="minorHAnsi" w:cstheme="minorHAnsi"/>
                          <w:b/>
                          <w:bCs/>
                          <w:u w:val="single"/>
                        </w:rPr>
                        <w:t>S</w:t>
                      </w:r>
                      <w:r w:rsidRPr="0010156A">
                        <w:rPr>
                          <w:rFonts w:asciiTheme="minorHAnsi" w:hAnsiTheme="minorHAnsi" w:cstheme="minorHAnsi"/>
                          <w:b/>
                          <w:bCs/>
                          <w:u w:val="single"/>
                        </w:rPr>
                        <w:t>H</w:t>
                      </w:r>
                      <w:r w:rsidR="004910FF" w:rsidRPr="0010156A">
                        <w:rPr>
                          <w:rFonts w:asciiTheme="minorHAnsi" w:hAnsiTheme="minorHAnsi" w:cstheme="minorHAnsi"/>
                          <w:b/>
                          <w:bCs/>
                          <w:u w:val="single"/>
                        </w:rPr>
                        <w:t>C</w:t>
                      </w:r>
                      <w:r w:rsidRPr="0010156A">
                        <w:rPr>
                          <w:rFonts w:asciiTheme="minorHAnsi" w:hAnsiTheme="minorHAnsi" w:cstheme="minorHAnsi"/>
                          <w:b/>
                          <w:bCs/>
                          <w:u w:val="single"/>
                        </w:rPr>
                        <w:t>E</w:t>
                      </w:r>
                    </w:p>
                    <w:p w14:paraId="02CA984C" w14:textId="76DFD75E" w:rsidR="00DD0551" w:rsidRPr="002C5EE5" w:rsidRDefault="00DD0551" w:rsidP="00CF2DD6">
                      <w:pPr>
                        <w:ind w:left="0"/>
                        <w:rPr>
                          <w:rFonts w:asciiTheme="minorHAnsi" w:hAnsiTheme="minorHAnsi" w:cstheme="minorHAnsi"/>
                          <w:sz w:val="20"/>
                          <w:szCs w:val="20"/>
                        </w:rPr>
                      </w:pPr>
                      <w:r w:rsidRPr="002C5EE5">
                        <w:rPr>
                          <w:rFonts w:asciiTheme="minorHAnsi" w:hAnsiTheme="minorHAnsi" w:cstheme="minorHAnsi"/>
                          <w:sz w:val="20"/>
                          <w:szCs w:val="20"/>
                        </w:rPr>
                        <w:t xml:space="preserve">Rules and </w:t>
                      </w:r>
                      <w:r w:rsidR="0010156A" w:rsidRPr="002C5EE5">
                        <w:rPr>
                          <w:rFonts w:asciiTheme="minorHAnsi" w:hAnsiTheme="minorHAnsi" w:cstheme="minorHAnsi"/>
                          <w:sz w:val="20"/>
                          <w:szCs w:val="20"/>
                        </w:rPr>
                        <w:t>responsibilities – The children will be looking at what rules are and how we can follow them. We will also be exploring what responsibilities are.</w:t>
                      </w:r>
                    </w:p>
                  </w:txbxContent>
                </v:textbox>
              </v:shape>
            </w:pict>
          </mc:Fallback>
        </mc:AlternateContent>
      </w:r>
      <w:r w:rsidR="00CF2DD6" w:rsidRPr="002C5EE5">
        <w:rPr>
          <w:rFonts w:asciiTheme="minorHAnsi" w:hAnsiTheme="minorHAnsi" w:cstheme="minorHAnsi"/>
          <w:noProof/>
          <w:sz w:val="22"/>
          <w:szCs w:val="22"/>
        </w:rPr>
        <mc:AlternateContent>
          <mc:Choice Requires="wps">
            <w:drawing>
              <wp:anchor distT="45720" distB="45720" distL="114300" distR="114300" simplePos="0" relativeHeight="251658251" behindDoc="0" locked="0" layoutInCell="1" allowOverlap="1" wp14:anchorId="335C82D4" wp14:editId="5DD91783">
                <wp:simplePos x="0" y="0"/>
                <wp:positionH relativeFrom="column">
                  <wp:posOffset>-685800</wp:posOffset>
                </wp:positionH>
                <wp:positionV relativeFrom="paragraph">
                  <wp:posOffset>3636645</wp:posOffset>
                </wp:positionV>
                <wp:extent cx="1544320" cy="1613535"/>
                <wp:effectExtent l="0" t="0" r="0" b="5715"/>
                <wp:wrapNone/>
                <wp:docPr id="1005463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4320" cy="1613535"/>
                        </a:xfrm>
                        <a:prstGeom prst="rect">
                          <a:avLst/>
                        </a:prstGeom>
                        <a:noFill/>
                        <a:ln w="9525">
                          <a:noFill/>
                          <a:miter lim="800000"/>
                          <a:headEnd/>
                          <a:tailEnd/>
                        </a:ln>
                      </wps:spPr>
                      <wps:txbx>
                        <w:txbxContent>
                          <w:p w14:paraId="1958C470" w14:textId="67C42D81" w:rsidR="00CF2DD6" w:rsidRPr="003414A2" w:rsidRDefault="00CF2DD6" w:rsidP="00CF2DD6">
                            <w:pPr>
                              <w:ind w:left="0"/>
                              <w:rPr>
                                <w:rFonts w:asciiTheme="minorHAnsi" w:hAnsiTheme="minorHAnsi" w:cstheme="minorHAnsi"/>
                                <w:b/>
                                <w:bCs/>
                                <w:u w:val="single"/>
                              </w:rPr>
                            </w:pPr>
                            <w:r w:rsidRPr="003414A2">
                              <w:rPr>
                                <w:rFonts w:asciiTheme="minorHAnsi" w:hAnsiTheme="minorHAnsi" w:cstheme="minorHAnsi"/>
                                <w:b/>
                                <w:bCs/>
                                <w:u w:val="single"/>
                              </w:rPr>
                              <w:t>Science</w:t>
                            </w:r>
                          </w:p>
                          <w:p w14:paraId="35D81341" w14:textId="554DA83C" w:rsidR="00366127" w:rsidRPr="003414A2" w:rsidRDefault="003414A2" w:rsidP="00CF2DD6">
                            <w:pPr>
                              <w:ind w:left="0"/>
                              <w:rPr>
                                <w:rFonts w:asciiTheme="minorHAnsi" w:hAnsiTheme="minorHAnsi" w:cstheme="minorHAnsi"/>
                                <w:sz w:val="16"/>
                                <w:szCs w:val="16"/>
                              </w:rPr>
                            </w:pPr>
                            <w:r w:rsidRPr="003414A2">
                              <w:rPr>
                                <w:rFonts w:asciiTheme="minorHAnsi" w:hAnsiTheme="minorHAnsi" w:cstheme="minorHAnsi"/>
                                <w:sz w:val="16"/>
                                <w:szCs w:val="16"/>
                              </w:rPr>
                              <w:t>Pupils learn to distinguish a light source from reflected light.  They learn that light travels in straight lines, study how we see and are taught how to protect their eyes. They investigate the transparency of fabrics using data loggers and carry out some experiments to find out about shadow 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5C82D4" id="_x0000_s1035" type="#_x0000_t202" style="position:absolute;left:0;text-align:left;margin-left:-54pt;margin-top:286.35pt;width:121.6pt;height:127.0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" filled="f" stroked="f">
                <v:textbox>
                  <w:txbxContent>
                    <w:p w14:paraId="1958C470" w14:textId="67C42D81" w:rsidR="00CF2DD6" w:rsidRPr="003414A2" w:rsidRDefault="00CF2DD6" w:rsidP="00CF2DD6">
                      <w:pPr>
                        <w:ind w:left="0"/>
                        <w:rPr>
                          <w:rFonts w:asciiTheme="minorHAnsi" w:hAnsiTheme="minorHAnsi" w:cstheme="minorHAnsi"/>
                          <w:b/>
                          <w:bCs/>
                          <w:u w:val="single"/>
                        </w:rPr>
                      </w:pPr>
                      <w:r w:rsidRPr="003414A2">
                        <w:rPr>
                          <w:rFonts w:asciiTheme="minorHAnsi" w:hAnsiTheme="minorHAnsi" w:cstheme="minorHAnsi"/>
                          <w:b/>
                          <w:bCs/>
                          <w:u w:val="single"/>
                        </w:rPr>
                        <w:t>Science</w:t>
                      </w:r>
                    </w:p>
                    <w:p w14:paraId="35D81341" w14:textId="554DA83C" w:rsidR="00366127" w:rsidRPr="003414A2" w:rsidRDefault="003414A2" w:rsidP="00CF2DD6">
                      <w:pPr>
                        <w:ind w:left="0"/>
                        <w:rPr>
                          <w:rFonts w:asciiTheme="minorHAnsi" w:hAnsiTheme="minorHAnsi" w:cstheme="minorHAnsi"/>
                          <w:sz w:val="16"/>
                          <w:szCs w:val="16"/>
                        </w:rPr>
                      </w:pPr>
                      <w:r w:rsidRPr="003414A2">
                        <w:rPr>
                          <w:rFonts w:asciiTheme="minorHAnsi" w:hAnsiTheme="minorHAnsi" w:cstheme="minorHAnsi"/>
                          <w:sz w:val="16"/>
                          <w:szCs w:val="16"/>
                        </w:rPr>
                        <w:t>Pupils learn to distinguish a light source from reflected light.  They learn that light travels in straight lines, study how we see and are taught how to protect their eyes. They investigate the transparency of fabrics using data loggers and carry out some experiments to find out about shadow formation.</w:t>
                      </w:r>
                    </w:p>
                  </w:txbxContent>
                </v:textbox>
              </v:shape>
            </w:pict>
          </mc:Fallback>
        </mc:AlternateContent>
      </w:r>
    </w:p>
    <w:sectPr w:rsidR="005A14FB" w:rsidRPr="002C5EE5" w:rsidSect="005A30E8">
      <w:headerReference w:type="default" r:id="rId13"/>
      <w:footerReference w:type="default" r:id="rId14"/>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77ED3" w14:textId="77777777" w:rsidR="00832C09" w:rsidRDefault="00832C09" w:rsidP="00810426">
      <w:r>
        <w:separator/>
      </w:r>
    </w:p>
  </w:endnote>
  <w:endnote w:type="continuationSeparator" w:id="0">
    <w:p w14:paraId="3AC5B7C8" w14:textId="77777777" w:rsidR="00832C09" w:rsidRDefault="00832C09" w:rsidP="00810426">
      <w:r>
        <w:continuationSeparator/>
      </w:r>
    </w:p>
  </w:endnote>
  <w:endnote w:type="continuationNotice" w:id="1">
    <w:p w14:paraId="79D8E253" w14:textId="77777777" w:rsidR="00832C09" w:rsidRDefault="00832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dy C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ED582" w14:textId="77777777" w:rsidR="00810426" w:rsidRDefault="00810426" w:rsidP="00810426">
    <w:pPr>
      <w:pStyle w:val="Footer"/>
      <w:ind w:left="-284" w:firstLine="284"/>
    </w:pPr>
    <w:r>
      <w:rPr>
        <w:noProof/>
      </w:rPr>
      <w:drawing>
        <wp:anchor distT="0" distB="0" distL="114300" distR="114300" simplePos="0" relativeHeight="251658241" behindDoc="1" locked="0" layoutInCell="1" allowOverlap="1" wp14:anchorId="014ED585" wp14:editId="014ED586">
          <wp:simplePos x="0" y="0"/>
          <wp:positionH relativeFrom="page">
            <wp:align>left</wp:align>
          </wp:positionH>
          <wp:positionV relativeFrom="paragraph">
            <wp:posOffset>-8255</wp:posOffset>
          </wp:positionV>
          <wp:extent cx="7534275" cy="163195"/>
          <wp:effectExtent l="0" t="0" r="9525"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34275" cy="1631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498F3" w14:textId="77777777" w:rsidR="00832C09" w:rsidRDefault="00832C09" w:rsidP="00810426">
      <w:r>
        <w:separator/>
      </w:r>
    </w:p>
  </w:footnote>
  <w:footnote w:type="continuationSeparator" w:id="0">
    <w:p w14:paraId="65B8CE9A" w14:textId="77777777" w:rsidR="00832C09" w:rsidRDefault="00832C09" w:rsidP="00810426">
      <w:r>
        <w:continuationSeparator/>
      </w:r>
    </w:p>
  </w:footnote>
  <w:footnote w:type="continuationNotice" w:id="1">
    <w:p w14:paraId="4ED4ADD3" w14:textId="77777777" w:rsidR="00832C09" w:rsidRDefault="00832C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ED581" w14:textId="77777777" w:rsidR="00810426" w:rsidRDefault="009110E1" w:rsidP="00A824C5">
    <w:pPr>
      <w:pStyle w:val="Header"/>
      <w:tabs>
        <w:tab w:val="left" w:pos="11906"/>
      </w:tabs>
    </w:pPr>
    <w:r>
      <w:rPr>
        <w:noProof/>
      </w:rPr>
      <w:drawing>
        <wp:anchor distT="0" distB="0" distL="114300" distR="114300" simplePos="0" relativeHeight="251658240" behindDoc="0" locked="0" layoutInCell="1" allowOverlap="1" wp14:anchorId="014ED583" wp14:editId="014ED584">
          <wp:simplePos x="0" y="0"/>
          <wp:positionH relativeFrom="page">
            <wp:align>right</wp:align>
          </wp:positionH>
          <wp:positionV relativeFrom="paragraph">
            <wp:posOffset>19050</wp:posOffset>
          </wp:positionV>
          <wp:extent cx="7556500" cy="1917700"/>
          <wp:effectExtent l="0" t="0" r="6350" b="0"/>
          <wp:wrapSquare wrapText="bothSides"/>
          <wp:docPr id="4" name="Picture 4"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56500" cy="1917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94"/>
    <w:rsid w:val="00004D47"/>
    <w:rsid w:val="00016C5F"/>
    <w:rsid w:val="00041503"/>
    <w:rsid w:val="000C0CED"/>
    <w:rsid w:val="000C1668"/>
    <w:rsid w:val="000C5D6B"/>
    <w:rsid w:val="000C6F3E"/>
    <w:rsid w:val="000C7FF3"/>
    <w:rsid w:val="000F7101"/>
    <w:rsid w:val="000F719D"/>
    <w:rsid w:val="0010156A"/>
    <w:rsid w:val="001062EE"/>
    <w:rsid w:val="001067CE"/>
    <w:rsid w:val="001167B3"/>
    <w:rsid w:val="00132FDB"/>
    <w:rsid w:val="0015435A"/>
    <w:rsid w:val="00165E70"/>
    <w:rsid w:val="00181C38"/>
    <w:rsid w:val="00185A29"/>
    <w:rsid w:val="00195A7A"/>
    <w:rsid w:val="001B1BFB"/>
    <w:rsid w:val="001C5785"/>
    <w:rsid w:val="00210262"/>
    <w:rsid w:val="00216FCB"/>
    <w:rsid w:val="00224C0C"/>
    <w:rsid w:val="00227A23"/>
    <w:rsid w:val="0024082A"/>
    <w:rsid w:val="002939C2"/>
    <w:rsid w:val="002959A0"/>
    <w:rsid w:val="002C20AF"/>
    <w:rsid w:val="002C5EE5"/>
    <w:rsid w:val="002D3DC6"/>
    <w:rsid w:val="002D4122"/>
    <w:rsid w:val="002E30E7"/>
    <w:rsid w:val="00306A93"/>
    <w:rsid w:val="0032124E"/>
    <w:rsid w:val="00324106"/>
    <w:rsid w:val="003414A2"/>
    <w:rsid w:val="00366127"/>
    <w:rsid w:val="003C3C70"/>
    <w:rsid w:val="003C458F"/>
    <w:rsid w:val="003F0682"/>
    <w:rsid w:val="003F2E47"/>
    <w:rsid w:val="00406955"/>
    <w:rsid w:val="004345BA"/>
    <w:rsid w:val="00450508"/>
    <w:rsid w:val="00454E68"/>
    <w:rsid w:val="00454E74"/>
    <w:rsid w:val="0046138B"/>
    <w:rsid w:val="00466289"/>
    <w:rsid w:val="00467B25"/>
    <w:rsid w:val="0047130A"/>
    <w:rsid w:val="0047170F"/>
    <w:rsid w:val="004910FF"/>
    <w:rsid w:val="00494E5B"/>
    <w:rsid w:val="004A0F55"/>
    <w:rsid w:val="004A25EF"/>
    <w:rsid w:val="004B2EB1"/>
    <w:rsid w:val="004D3DF4"/>
    <w:rsid w:val="005044E1"/>
    <w:rsid w:val="005225D7"/>
    <w:rsid w:val="005301FB"/>
    <w:rsid w:val="00557AF7"/>
    <w:rsid w:val="005A14FB"/>
    <w:rsid w:val="005A30E8"/>
    <w:rsid w:val="005F4D21"/>
    <w:rsid w:val="00611B7C"/>
    <w:rsid w:val="00613D20"/>
    <w:rsid w:val="00614CCC"/>
    <w:rsid w:val="00650E2F"/>
    <w:rsid w:val="00654193"/>
    <w:rsid w:val="00662E35"/>
    <w:rsid w:val="00665066"/>
    <w:rsid w:val="006700BA"/>
    <w:rsid w:val="007437B4"/>
    <w:rsid w:val="00746E5C"/>
    <w:rsid w:val="00770CE1"/>
    <w:rsid w:val="007A1BBD"/>
    <w:rsid w:val="007D2B6A"/>
    <w:rsid w:val="00802403"/>
    <w:rsid w:val="00810426"/>
    <w:rsid w:val="00825DC3"/>
    <w:rsid w:val="008270B6"/>
    <w:rsid w:val="00832C09"/>
    <w:rsid w:val="00833D0A"/>
    <w:rsid w:val="008A0DE3"/>
    <w:rsid w:val="008B16F6"/>
    <w:rsid w:val="00904B21"/>
    <w:rsid w:val="009110E1"/>
    <w:rsid w:val="00924C23"/>
    <w:rsid w:val="0092588D"/>
    <w:rsid w:val="00937EE7"/>
    <w:rsid w:val="009404E2"/>
    <w:rsid w:val="009449D4"/>
    <w:rsid w:val="009469CE"/>
    <w:rsid w:val="009629F9"/>
    <w:rsid w:val="009F2C2D"/>
    <w:rsid w:val="00A003E5"/>
    <w:rsid w:val="00A07BAB"/>
    <w:rsid w:val="00A12DDD"/>
    <w:rsid w:val="00A1673D"/>
    <w:rsid w:val="00A16DAB"/>
    <w:rsid w:val="00A21A34"/>
    <w:rsid w:val="00A2398F"/>
    <w:rsid w:val="00A26770"/>
    <w:rsid w:val="00A6794D"/>
    <w:rsid w:val="00A7353E"/>
    <w:rsid w:val="00A75537"/>
    <w:rsid w:val="00A773A3"/>
    <w:rsid w:val="00A77892"/>
    <w:rsid w:val="00A813BD"/>
    <w:rsid w:val="00A824C5"/>
    <w:rsid w:val="00AA035E"/>
    <w:rsid w:val="00AA2D47"/>
    <w:rsid w:val="00AA3534"/>
    <w:rsid w:val="00AC1F72"/>
    <w:rsid w:val="00AE2D3B"/>
    <w:rsid w:val="00AF083D"/>
    <w:rsid w:val="00B00D1D"/>
    <w:rsid w:val="00B16539"/>
    <w:rsid w:val="00B210DA"/>
    <w:rsid w:val="00B22073"/>
    <w:rsid w:val="00B2401D"/>
    <w:rsid w:val="00B7799C"/>
    <w:rsid w:val="00BC145D"/>
    <w:rsid w:val="00BF04FC"/>
    <w:rsid w:val="00C00C8F"/>
    <w:rsid w:val="00C03B6E"/>
    <w:rsid w:val="00C127B3"/>
    <w:rsid w:val="00C14804"/>
    <w:rsid w:val="00C242C7"/>
    <w:rsid w:val="00C61AE9"/>
    <w:rsid w:val="00C65EED"/>
    <w:rsid w:val="00C8082C"/>
    <w:rsid w:val="00C8427F"/>
    <w:rsid w:val="00C95A8C"/>
    <w:rsid w:val="00CB169A"/>
    <w:rsid w:val="00CC2954"/>
    <w:rsid w:val="00CD4F3E"/>
    <w:rsid w:val="00CF1044"/>
    <w:rsid w:val="00CF2DD6"/>
    <w:rsid w:val="00D04EBC"/>
    <w:rsid w:val="00D0512A"/>
    <w:rsid w:val="00D13C94"/>
    <w:rsid w:val="00D467D0"/>
    <w:rsid w:val="00D677DA"/>
    <w:rsid w:val="00D7119C"/>
    <w:rsid w:val="00D84A94"/>
    <w:rsid w:val="00D9018B"/>
    <w:rsid w:val="00D93FD4"/>
    <w:rsid w:val="00DA66B1"/>
    <w:rsid w:val="00DB2107"/>
    <w:rsid w:val="00DD0551"/>
    <w:rsid w:val="00DE3C84"/>
    <w:rsid w:val="00DF2406"/>
    <w:rsid w:val="00E01203"/>
    <w:rsid w:val="00E04C98"/>
    <w:rsid w:val="00E4182F"/>
    <w:rsid w:val="00E867E2"/>
    <w:rsid w:val="00E97F18"/>
    <w:rsid w:val="00EE0BD8"/>
    <w:rsid w:val="00EF5C82"/>
    <w:rsid w:val="00F3548C"/>
    <w:rsid w:val="00F36B5A"/>
    <w:rsid w:val="00F41F86"/>
    <w:rsid w:val="00F555D5"/>
    <w:rsid w:val="00F57484"/>
    <w:rsid w:val="00FA237F"/>
    <w:rsid w:val="00FD2882"/>
    <w:rsid w:val="00FF245D"/>
    <w:rsid w:val="00FF52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ED57C"/>
  <w15:chartTrackingRefBased/>
  <w15:docId w15:val="{CF8C5D44-9049-40DA-B5A5-932C8078F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Body CS)"/>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3BD"/>
    <w:pPr>
      <w:ind w:left="720"/>
    </w:pPr>
  </w:style>
  <w:style w:type="paragraph" w:styleId="Heading1">
    <w:name w:val="heading 1"/>
    <w:basedOn w:val="Normal"/>
    <w:next w:val="Normal"/>
    <w:link w:val="Heading1Char"/>
    <w:uiPriority w:val="9"/>
    <w:qFormat/>
    <w:rsid w:val="00A813B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3BD"/>
    <w:pPr>
      <w:tabs>
        <w:tab w:val="center" w:pos="4513"/>
        <w:tab w:val="right" w:pos="9026"/>
      </w:tabs>
      <w:ind w:left="0"/>
    </w:pPr>
  </w:style>
  <w:style w:type="character" w:customStyle="1" w:styleId="HeaderChar">
    <w:name w:val="Header Char"/>
    <w:basedOn w:val="DefaultParagraphFont"/>
    <w:link w:val="Header"/>
    <w:uiPriority w:val="99"/>
    <w:rsid w:val="00A813BD"/>
  </w:style>
  <w:style w:type="paragraph" w:styleId="Footer">
    <w:name w:val="footer"/>
    <w:basedOn w:val="Normal"/>
    <w:link w:val="FooterChar"/>
    <w:uiPriority w:val="99"/>
    <w:unhideWhenUsed/>
    <w:rsid w:val="00810426"/>
    <w:pPr>
      <w:tabs>
        <w:tab w:val="center" w:pos="4513"/>
        <w:tab w:val="right" w:pos="9026"/>
      </w:tabs>
    </w:pPr>
  </w:style>
  <w:style w:type="character" w:customStyle="1" w:styleId="FooterChar">
    <w:name w:val="Footer Char"/>
    <w:basedOn w:val="DefaultParagraphFont"/>
    <w:link w:val="Footer"/>
    <w:uiPriority w:val="99"/>
    <w:rsid w:val="00810426"/>
  </w:style>
  <w:style w:type="paragraph" w:styleId="NoSpacing">
    <w:name w:val="No Spacing"/>
    <w:uiPriority w:val="1"/>
    <w:qFormat/>
    <w:rsid w:val="00A813BD"/>
    <w:pPr>
      <w:ind w:left="720"/>
    </w:pPr>
  </w:style>
  <w:style w:type="character" w:customStyle="1" w:styleId="Heading1Char">
    <w:name w:val="Heading 1 Char"/>
    <w:basedOn w:val="DefaultParagraphFont"/>
    <w:link w:val="Heading1"/>
    <w:uiPriority w:val="9"/>
    <w:rsid w:val="00A813B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629F9"/>
    <w:rPr>
      <w:color w:val="0563C1" w:themeColor="hyperlink"/>
      <w:u w:val="single"/>
    </w:rPr>
  </w:style>
  <w:style w:type="character" w:styleId="UnresolvedMention">
    <w:name w:val="Unresolved Mention"/>
    <w:basedOn w:val="DefaultParagraphFont"/>
    <w:uiPriority w:val="99"/>
    <w:semiHidden/>
    <w:unhideWhenUsed/>
    <w:rsid w:val="00962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360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opmarks.co.uk/maths-games/hit-the-butt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topmarks.co.uk/maths-games/hit-the-button"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angela.twomey\AppData\Local\Microsoft\Windows\INetCache\Content.Outlook\MUWRP8PH\Amendde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06fdd94-a6c7-4779-a1f0-6dcba2a740a7">
      <Terms xmlns="http://schemas.microsoft.com/office/infopath/2007/PartnerControls"/>
    </lcf76f155ced4ddcb4097134ff3c332f>
    <TaxCatchAll xmlns="fe49bdc2-9f16-4a10-b981-a27db57da33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EA4B3712A42534481DDA0356C23C7B3" ma:contentTypeVersion="13" ma:contentTypeDescription="Create a new document." ma:contentTypeScope="" ma:versionID="8d1be8796a055be8e6d5d613c962d431">
  <xsd:schema xmlns:xsd="http://www.w3.org/2001/XMLSchema" xmlns:xs="http://www.w3.org/2001/XMLSchema" xmlns:p="http://schemas.microsoft.com/office/2006/metadata/properties" xmlns:ns2="e06fdd94-a6c7-4779-a1f0-6dcba2a740a7" xmlns:ns3="fe49bdc2-9f16-4a10-b981-a27db57da33e" targetNamespace="http://schemas.microsoft.com/office/2006/metadata/properties" ma:root="true" ma:fieldsID="ea451d5b57726c9c0d52da77d2f18735" ns2:_="" ns3:_="">
    <xsd:import namespace="e06fdd94-a6c7-4779-a1f0-6dcba2a740a7"/>
    <xsd:import namespace="fe49bdc2-9f16-4a10-b981-a27db57da33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6fdd94-a6c7-4779-a1f0-6dcba2a74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34d24b-6698-431d-85ed-52d4a431fd7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49bdc2-9f16-4a10-b981-a27db57da33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d7fdebc-c579-4528-b083-d2b61d22801a}" ma:internalName="TaxCatchAll" ma:showField="CatchAllData" ma:web="fe49bdc2-9f16-4a10-b981-a27db57da3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AD2A08-233C-46C4-AFD3-3741102CA957}">
  <ds:schemaRefs>
    <ds:schemaRef ds:uri="http://purl.org/dc/terms/"/>
    <ds:schemaRef ds:uri="http://schemas.microsoft.com/office/2006/metadata/properties"/>
    <ds:schemaRef ds:uri="fe49bdc2-9f16-4a10-b981-a27db57da33e"/>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e06fdd94-a6c7-4779-a1f0-6dcba2a740a7"/>
  </ds:schemaRefs>
</ds:datastoreItem>
</file>

<file path=customXml/itemProps2.xml><?xml version="1.0" encoding="utf-8"?>
<ds:datastoreItem xmlns:ds="http://schemas.openxmlformats.org/officeDocument/2006/customXml" ds:itemID="{F2EA94CF-0FEC-45C3-8247-75A495A0D20A}">
  <ds:schemaRefs>
    <ds:schemaRef ds:uri="http://schemas.openxmlformats.org/officeDocument/2006/bibliography"/>
  </ds:schemaRefs>
</ds:datastoreItem>
</file>

<file path=customXml/itemProps3.xml><?xml version="1.0" encoding="utf-8"?>
<ds:datastoreItem xmlns:ds="http://schemas.openxmlformats.org/officeDocument/2006/customXml" ds:itemID="{F1AE06B7-2465-4735-8041-8B7769439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6fdd94-a6c7-4779-a1f0-6dcba2a740a7"/>
    <ds:schemaRef ds:uri="fe49bdc2-9f16-4a10-b981-a27db57da3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2E7126-C916-45D4-934B-DFD597795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Amendded Letterhead</Template>
  <TotalTime>1</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Links>
    <vt:vector size="6" baseType="variant">
      <vt:variant>
        <vt:i4>655450</vt:i4>
      </vt:variant>
      <vt:variant>
        <vt:i4>0</vt:i4>
      </vt:variant>
      <vt:variant>
        <vt:i4>0</vt:i4>
      </vt:variant>
      <vt:variant>
        <vt:i4>5</vt:i4>
      </vt:variant>
      <vt:variant>
        <vt:lpwstr>https://www.topmarks.co.uk/maths-games/hit-the-button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Twomey, A</dc:creator>
  <cp:keywords/>
  <dc:description/>
  <cp:lastModifiedBy>Stokes, P</cp:lastModifiedBy>
  <cp:revision>5</cp:revision>
  <cp:lastPrinted>2024-12-19T08:53:00Z</cp:lastPrinted>
  <dcterms:created xsi:type="dcterms:W3CDTF">2025-02-14T15:35:00Z</dcterms:created>
  <dcterms:modified xsi:type="dcterms:W3CDTF">2025-02-14T15:36:00Z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0x0101003EA4B3712A42534481DDA0356C23C7B3</vt:lpwstr>
  </property>
  <property fmtid="{D5CDD505-2E9C-101B-9397-08002B2CF9AE}" pid="3" name="MediaServiceImageTags">
    <vt:lpwstr/>
  </property>
</Properties>
</file>